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A6D2" w14:textId="77777777" w:rsidR="00F41C6A" w:rsidRDefault="00F41C6A" w:rsidP="00F41C6A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CONSILIUL LOCAL</w:t>
      </w:r>
    </w:p>
    <w:p w14:paraId="3BDDB974" w14:textId="77777777" w:rsidR="00F41C6A" w:rsidRDefault="00F41C6A" w:rsidP="00F41C6A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MUNICIPIULUI CÂMPINA</w:t>
      </w:r>
    </w:p>
    <w:p w14:paraId="442077F3" w14:textId="77777777" w:rsidR="00F41C6A" w:rsidRDefault="00F41C6A" w:rsidP="00F41C6A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JUDEŢUL PRAHOVA</w:t>
      </w:r>
    </w:p>
    <w:p w14:paraId="2CA672D4" w14:textId="77777777" w:rsidR="00F41C6A" w:rsidRDefault="00F41C6A" w:rsidP="00F41C6A">
      <w:pPr>
        <w:pStyle w:val="Heading2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 xml:space="preserve"> </w:t>
      </w:r>
    </w:p>
    <w:p w14:paraId="089008C9" w14:textId="67E8FEE8" w:rsidR="00F41C6A" w:rsidRPr="003F79FC" w:rsidRDefault="00F41C6A" w:rsidP="00F41C6A">
      <w:pPr>
        <w:pStyle w:val="Heading2"/>
        <w:rPr>
          <w:b/>
          <w:sz w:val="32"/>
          <w:szCs w:val="32"/>
          <w:lang w:val="fr-FR"/>
        </w:rPr>
      </w:pPr>
      <w:r>
        <w:rPr>
          <w:b/>
          <w:sz w:val="36"/>
          <w:szCs w:val="36"/>
          <w:lang w:val="fr-FR"/>
        </w:rPr>
        <w:t xml:space="preserve">PROIECT DE HOTĂRÂRE </w:t>
      </w:r>
      <w:r w:rsidRPr="003F79FC">
        <w:rPr>
          <w:b/>
          <w:sz w:val="32"/>
          <w:szCs w:val="32"/>
          <w:lang w:val="fr-FR"/>
        </w:rPr>
        <w:t>Nr.</w:t>
      </w:r>
      <w:r w:rsidR="003F79FC">
        <w:rPr>
          <w:b/>
          <w:sz w:val="32"/>
          <w:szCs w:val="32"/>
          <w:lang w:val="fr-FR"/>
        </w:rPr>
        <w:t>32</w:t>
      </w:r>
      <w:r w:rsidRPr="003F79FC">
        <w:rPr>
          <w:b/>
          <w:sz w:val="32"/>
          <w:szCs w:val="32"/>
          <w:lang w:val="fr-FR"/>
        </w:rPr>
        <w:t>/</w:t>
      </w:r>
      <w:r w:rsidR="003F79FC">
        <w:rPr>
          <w:b/>
          <w:sz w:val="32"/>
          <w:szCs w:val="32"/>
          <w:lang w:val="fr-FR"/>
        </w:rPr>
        <w:t xml:space="preserve">14 </w:t>
      </w:r>
      <w:proofErr w:type="spellStart"/>
      <w:r w:rsidR="003F79FC">
        <w:rPr>
          <w:b/>
          <w:sz w:val="32"/>
          <w:szCs w:val="32"/>
          <w:lang w:val="fr-FR"/>
        </w:rPr>
        <w:t>februarie</w:t>
      </w:r>
      <w:proofErr w:type="spellEnd"/>
      <w:r w:rsidR="003F79FC">
        <w:rPr>
          <w:b/>
          <w:sz w:val="32"/>
          <w:szCs w:val="32"/>
          <w:lang w:val="fr-FR"/>
        </w:rPr>
        <w:t xml:space="preserve"> </w:t>
      </w:r>
      <w:r w:rsidRPr="003F79FC">
        <w:rPr>
          <w:b/>
          <w:sz w:val="32"/>
          <w:szCs w:val="32"/>
          <w:lang w:val="fr-FR"/>
        </w:rPr>
        <w:t>202</w:t>
      </w:r>
      <w:r w:rsidR="005830B8" w:rsidRPr="003F79FC">
        <w:rPr>
          <w:b/>
          <w:sz w:val="32"/>
          <w:szCs w:val="32"/>
          <w:lang w:val="fr-FR"/>
        </w:rPr>
        <w:t>3</w:t>
      </w:r>
    </w:p>
    <w:p w14:paraId="28C2E560" w14:textId="77777777" w:rsidR="003F79FC" w:rsidRDefault="00F41C6A" w:rsidP="00CF6CF9">
      <w:pPr>
        <w:suppressAutoHyphens/>
        <w:ind w:firstLine="720"/>
        <w:jc w:val="center"/>
        <w:rPr>
          <w:b/>
          <w:sz w:val="28"/>
          <w:szCs w:val="28"/>
          <w:lang w:val="ro-RO" w:eastAsia="ro-RO"/>
        </w:rPr>
      </w:pPr>
      <w:proofErr w:type="spellStart"/>
      <w:proofErr w:type="gramStart"/>
      <w:r>
        <w:rPr>
          <w:b/>
          <w:sz w:val="28"/>
          <w:szCs w:val="28"/>
          <w:lang w:val="fr-FR"/>
        </w:rPr>
        <w:t>privind</w:t>
      </w:r>
      <w:proofErr w:type="spellEnd"/>
      <w:proofErr w:type="gramEnd"/>
      <w:r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ro-RO" w:eastAsia="ro-RO"/>
        </w:rPr>
        <w:t>aprobarea inventarierii și atest</w:t>
      </w:r>
      <w:r w:rsidR="00CF6CF9">
        <w:rPr>
          <w:b/>
          <w:sz w:val="28"/>
          <w:szCs w:val="28"/>
          <w:lang w:val="ro-RO" w:eastAsia="ro-RO"/>
        </w:rPr>
        <w:t>ă</w:t>
      </w:r>
      <w:r>
        <w:rPr>
          <w:b/>
          <w:sz w:val="28"/>
          <w:szCs w:val="28"/>
          <w:lang w:val="ro-RO" w:eastAsia="ro-RO"/>
        </w:rPr>
        <w:t>r</w:t>
      </w:r>
      <w:r w:rsidR="00CF6CF9">
        <w:rPr>
          <w:b/>
          <w:sz w:val="28"/>
          <w:szCs w:val="28"/>
          <w:lang w:val="ro-RO" w:eastAsia="ro-RO"/>
        </w:rPr>
        <w:t>ii</w:t>
      </w:r>
      <w:r>
        <w:rPr>
          <w:b/>
          <w:sz w:val="28"/>
          <w:szCs w:val="28"/>
          <w:lang w:val="ro-RO" w:eastAsia="ro-RO"/>
        </w:rPr>
        <w:t xml:space="preserve"> apartenenței la domeniul privat al Municipiului Câmpina a </w:t>
      </w:r>
      <w:r w:rsidR="00CF6CF9">
        <w:rPr>
          <w:b/>
          <w:sz w:val="28"/>
          <w:szCs w:val="28"/>
          <w:lang w:val="ro-RO" w:eastAsia="ro-RO"/>
        </w:rPr>
        <w:t xml:space="preserve">unor terenuri, </w:t>
      </w:r>
    </w:p>
    <w:p w14:paraId="18ADAB5D" w14:textId="7087E757" w:rsidR="00DC790E" w:rsidRPr="00674883" w:rsidRDefault="00CB780E" w:rsidP="00CF6CF9">
      <w:pPr>
        <w:suppressAutoHyphens/>
        <w:ind w:firstLine="720"/>
        <w:jc w:val="center"/>
        <w:rPr>
          <w:b/>
          <w:bCs/>
          <w:sz w:val="28"/>
          <w:szCs w:val="28"/>
          <w:lang w:val="pt-PT"/>
        </w:rPr>
      </w:pPr>
      <w:r w:rsidRPr="00674883">
        <w:rPr>
          <w:b/>
          <w:bCs/>
          <w:sz w:val="28"/>
          <w:szCs w:val="28"/>
          <w:lang w:val="pt-PT"/>
        </w:rPr>
        <w:t>situat</w:t>
      </w:r>
      <w:r w:rsidR="00CF6CF9">
        <w:rPr>
          <w:b/>
          <w:bCs/>
          <w:sz w:val="28"/>
          <w:szCs w:val="28"/>
          <w:lang w:val="pt-PT"/>
        </w:rPr>
        <w:t>e</w:t>
      </w:r>
      <w:r w:rsidRPr="00674883">
        <w:rPr>
          <w:b/>
          <w:bCs/>
          <w:sz w:val="28"/>
          <w:szCs w:val="28"/>
          <w:lang w:val="pt-PT"/>
        </w:rPr>
        <w:t xml:space="preserve"> în Municipiul Câmpina, </w:t>
      </w:r>
      <w:r w:rsidR="00DC790E" w:rsidRPr="00674883">
        <w:rPr>
          <w:b/>
          <w:bCs/>
          <w:sz w:val="28"/>
          <w:szCs w:val="28"/>
          <w:lang w:val="pt-PT"/>
        </w:rPr>
        <w:t>Județul Prahova</w:t>
      </w:r>
    </w:p>
    <w:p w14:paraId="5993C5EE" w14:textId="77777777" w:rsidR="00F41C6A" w:rsidRDefault="00F41C6A" w:rsidP="00EE4383">
      <w:pPr>
        <w:rPr>
          <w:b/>
          <w:sz w:val="28"/>
          <w:szCs w:val="28"/>
          <w:lang w:val="ro-RO"/>
        </w:rPr>
      </w:pPr>
    </w:p>
    <w:p w14:paraId="151D2FAD" w14:textId="2A1C9BC5" w:rsidR="00C7676C" w:rsidRPr="00C7676C" w:rsidRDefault="00F41C6A" w:rsidP="00C7676C">
      <w:pPr>
        <w:suppressAutoHyphens/>
        <w:ind w:firstLine="720"/>
        <w:jc w:val="both"/>
        <w:rPr>
          <w:bCs/>
          <w:sz w:val="28"/>
          <w:szCs w:val="28"/>
          <w:lang w:val="ro-RO"/>
        </w:rPr>
      </w:pPr>
      <w:r w:rsidRPr="002A5693">
        <w:rPr>
          <w:sz w:val="28"/>
          <w:szCs w:val="28"/>
          <w:lang w:val="ro-RO"/>
        </w:rPr>
        <w:t xml:space="preserve">Având în vedere Referatul de aprobare </w:t>
      </w:r>
      <w:r w:rsidRPr="00C7676C">
        <w:rPr>
          <w:sz w:val="28"/>
          <w:szCs w:val="28"/>
          <w:lang w:val="ro-RO"/>
        </w:rPr>
        <w:t>nr.</w:t>
      </w:r>
      <w:r w:rsidR="003F79FC">
        <w:rPr>
          <w:sz w:val="28"/>
          <w:szCs w:val="28"/>
          <w:lang w:val="ro-RO"/>
        </w:rPr>
        <w:t xml:space="preserve">6.994/14 </w:t>
      </w:r>
      <w:r w:rsidR="00CF6CF9">
        <w:rPr>
          <w:sz w:val="28"/>
          <w:szCs w:val="28"/>
          <w:lang w:val="ro-RO"/>
        </w:rPr>
        <w:t>februarie</w:t>
      </w:r>
      <w:r w:rsidRPr="00C7676C">
        <w:rPr>
          <w:sz w:val="28"/>
          <w:szCs w:val="28"/>
          <w:lang w:val="ro-RO"/>
        </w:rPr>
        <w:t xml:space="preserve"> 202</w:t>
      </w:r>
      <w:r w:rsidR="00674883" w:rsidRPr="00C7676C">
        <w:rPr>
          <w:sz w:val="28"/>
          <w:szCs w:val="28"/>
          <w:lang w:val="ro-RO"/>
        </w:rPr>
        <w:t>3</w:t>
      </w:r>
      <w:r w:rsidR="00CF6CF9">
        <w:rPr>
          <w:sz w:val="28"/>
          <w:szCs w:val="28"/>
          <w:lang w:val="ro-RO"/>
        </w:rPr>
        <w:t xml:space="preserve"> al</w:t>
      </w:r>
      <w:r w:rsidR="003F79FC">
        <w:rPr>
          <w:sz w:val="28"/>
          <w:szCs w:val="28"/>
          <w:lang w:val="ro-RO"/>
        </w:rPr>
        <w:t xml:space="preserve"> </w:t>
      </w:r>
      <w:bookmarkStart w:id="0" w:name="_Hlk111032864"/>
      <w:r w:rsidR="003F79FC" w:rsidRPr="00272247">
        <w:rPr>
          <w:sz w:val="28"/>
          <w:szCs w:val="28"/>
        </w:rPr>
        <w:t>d-</w:t>
      </w:r>
      <w:proofErr w:type="spellStart"/>
      <w:r w:rsidR="003F79FC" w:rsidRPr="00272247">
        <w:rPr>
          <w:sz w:val="28"/>
          <w:szCs w:val="28"/>
        </w:rPr>
        <w:t>nei</w:t>
      </w:r>
      <w:proofErr w:type="spellEnd"/>
      <w:r w:rsidR="003F79FC" w:rsidRPr="00272247">
        <w:rPr>
          <w:sz w:val="28"/>
          <w:szCs w:val="28"/>
        </w:rPr>
        <w:t xml:space="preserve"> Gheorghe Roxana-Elena </w:t>
      </w:r>
      <w:proofErr w:type="spellStart"/>
      <w:r w:rsidR="003F79FC" w:rsidRPr="00272247">
        <w:rPr>
          <w:sz w:val="28"/>
          <w:szCs w:val="28"/>
        </w:rPr>
        <w:t>și</w:t>
      </w:r>
      <w:proofErr w:type="spellEnd"/>
      <w:r w:rsidR="003F79FC" w:rsidRPr="00272247">
        <w:rPr>
          <w:sz w:val="28"/>
          <w:szCs w:val="28"/>
        </w:rPr>
        <w:t xml:space="preserve"> al d-lor Ene Bogdan-Constantin, Filip </w:t>
      </w:r>
      <w:proofErr w:type="spellStart"/>
      <w:r w:rsidR="003F79FC" w:rsidRPr="00272247">
        <w:rPr>
          <w:sz w:val="28"/>
          <w:szCs w:val="28"/>
        </w:rPr>
        <w:t>Costel</w:t>
      </w:r>
      <w:proofErr w:type="spellEnd"/>
      <w:r w:rsidR="003F79FC" w:rsidRPr="00272247">
        <w:rPr>
          <w:sz w:val="28"/>
          <w:szCs w:val="28"/>
        </w:rPr>
        <w:t xml:space="preserve">, </w:t>
      </w:r>
      <w:proofErr w:type="spellStart"/>
      <w:r w:rsidR="003F79FC" w:rsidRPr="00272247">
        <w:rPr>
          <w:sz w:val="28"/>
          <w:szCs w:val="28"/>
        </w:rPr>
        <w:t>Raț</w:t>
      </w:r>
      <w:proofErr w:type="spellEnd"/>
      <w:r w:rsidR="003F79FC" w:rsidRPr="00272247">
        <w:rPr>
          <w:sz w:val="28"/>
          <w:szCs w:val="28"/>
        </w:rPr>
        <w:t xml:space="preserve"> </w:t>
      </w:r>
      <w:r w:rsidR="003F79FC">
        <w:rPr>
          <w:sz w:val="28"/>
          <w:szCs w:val="28"/>
        </w:rPr>
        <w:t xml:space="preserve">                      </w:t>
      </w:r>
      <w:r w:rsidR="003F79FC" w:rsidRPr="00272247">
        <w:rPr>
          <w:sz w:val="28"/>
          <w:szCs w:val="28"/>
        </w:rPr>
        <w:t>Cosmin-</w:t>
      </w:r>
      <w:proofErr w:type="spellStart"/>
      <w:r w:rsidR="003F79FC" w:rsidRPr="00272247">
        <w:rPr>
          <w:sz w:val="28"/>
          <w:szCs w:val="28"/>
        </w:rPr>
        <w:t>Gicu</w:t>
      </w:r>
      <w:proofErr w:type="spellEnd"/>
      <w:r w:rsidR="003F79FC">
        <w:rPr>
          <w:sz w:val="28"/>
          <w:szCs w:val="28"/>
        </w:rPr>
        <w:t>-</w:t>
      </w:r>
      <w:proofErr w:type="spellStart"/>
      <w:r w:rsidR="003F79FC">
        <w:rPr>
          <w:sz w:val="28"/>
          <w:szCs w:val="28"/>
        </w:rPr>
        <w:t>consilieri</w:t>
      </w:r>
      <w:proofErr w:type="spellEnd"/>
      <w:r w:rsidR="003F79FC">
        <w:rPr>
          <w:sz w:val="28"/>
          <w:szCs w:val="28"/>
        </w:rPr>
        <w:t xml:space="preserve"> </w:t>
      </w:r>
      <w:proofErr w:type="spellStart"/>
      <w:r w:rsidR="003F79FC">
        <w:rPr>
          <w:sz w:val="28"/>
          <w:szCs w:val="28"/>
        </w:rPr>
        <w:t>locali</w:t>
      </w:r>
      <w:bookmarkEnd w:id="0"/>
      <w:proofErr w:type="spellEnd"/>
      <w:r w:rsidR="002A5693" w:rsidRPr="002A5693">
        <w:rPr>
          <w:sz w:val="28"/>
          <w:szCs w:val="28"/>
          <w:lang w:val="ro-RO" w:eastAsia="ro-RO"/>
        </w:rPr>
        <w:t>,</w:t>
      </w:r>
      <w:r w:rsidR="002A5693" w:rsidRPr="002A5693">
        <w:rPr>
          <w:sz w:val="28"/>
          <w:szCs w:val="28"/>
          <w:lang w:val="ro-RO"/>
        </w:rPr>
        <w:t xml:space="preserve"> prin care propun aprobarea </w:t>
      </w:r>
      <w:r w:rsidR="002A5693" w:rsidRPr="002A5693">
        <w:rPr>
          <w:sz w:val="28"/>
          <w:szCs w:val="28"/>
          <w:lang w:val="ro-RO" w:eastAsia="ro-RO"/>
        </w:rPr>
        <w:t xml:space="preserve">inventarierii și </w:t>
      </w:r>
      <w:r w:rsidR="00CF6CF9" w:rsidRPr="00CF6CF9">
        <w:rPr>
          <w:bCs/>
          <w:sz w:val="28"/>
          <w:szCs w:val="28"/>
          <w:lang w:val="ro-RO" w:eastAsia="ro-RO"/>
        </w:rPr>
        <w:t xml:space="preserve">atestării apartenenței la domeniul privat al Municipiului Câmpina a unor terenuri, </w:t>
      </w:r>
      <w:r w:rsidR="00CF6CF9" w:rsidRPr="00CF6CF9">
        <w:rPr>
          <w:bCs/>
          <w:sz w:val="28"/>
          <w:szCs w:val="28"/>
          <w:lang w:val="ro-RO"/>
        </w:rPr>
        <w:t>situate în Municipiul Câmpina, Județul Prahova</w:t>
      </w:r>
      <w:r w:rsidR="00CF6CF9">
        <w:rPr>
          <w:bCs/>
          <w:sz w:val="28"/>
          <w:szCs w:val="28"/>
          <w:lang w:val="ro-RO"/>
        </w:rPr>
        <w:t>;</w:t>
      </w:r>
    </w:p>
    <w:p w14:paraId="1BBACF20" w14:textId="3A465540" w:rsidR="00F41C6A" w:rsidRDefault="00F41C6A" w:rsidP="00C7676C">
      <w:pPr>
        <w:suppressAutoHyphens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Ținând seama de:</w:t>
      </w:r>
      <w:r>
        <w:rPr>
          <w:sz w:val="28"/>
          <w:szCs w:val="28"/>
          <w:lang w:val="ro-RO"/>
        </w:rPr>
        <w:tab/>
      </w:r>
    </w:p>
    <w:p w14:paraId="68A8B8D8" w14:textId="200F7876" w:rsidR="00F41C6A" w:rsidRDefault="00F41C6A" w:rsidP="00F41C6A">
      <w:pPr>
        <w:tabs>
          <w:tab w:val="left" w:pos="720"/>
          <w:tab w:val="left" w:pos="1440"/>
          <w:tab w:val="left" w:pos="2160"/>
          <w:tab w:val="left" w:pos="2880"/>
          <w:tab w:val="left" w:pos="4350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raportul</w:t>
      </w:r>
      <w:proofErr w:type="spellEnd"/>
      <w:r>
        <w:rPr>
          <w:sz w:val="28"/>
          <w:szCs w:val="28"/>
          <w:lang w:val="fr-FR"/>
        </w:rPr>
        <w:t xml:space="preserve"> </w:t>
      </w:r>
      <w:r w:rsidR="00CF6CF9" w:rsidRPr="00C7676C">
        <w:rPr>
          <w:sz w:val="28"/>
          <w:szCs w:val="28"/>
          <w:lang w:val="ro-RO"/>
        </w:rPr>
        <w:t>nr.</w:t>
      </w:r>
      <w:r w:rsidR="00865EB4">
        <w:rPr>
          <w:sz w:val="28"/>
          <w:szCs w:val="28"/>
          <w:lang w:val="ro-RO"/>
        </w:rPr>
        <w:t>7.270</w:t>
      </w:r>
      <w:r w:rsidR="00CF6CF9" w:rsidRPr="00C7676C">
        <w:rPr>
          <w:sz w:val="28"/>
          <w:szCs w:val="28"/>
          <w:lang w:val="ro-RO"/>
        </w:rPr>
        <w:t>/</w:t>
      </w:r>
      <w:r w:rsidR="00865EB4">
        <w:rPr>
          <w:sz w:val="28"/>
          <w:szCs w:val="28"/>
          <w:lang w:val="ro-RO"/>
        </w:rPr>
        <w:t xml:space="preserve">15 </w:t>
      </w:r>
      <w:r w:rsidR="00CF6CF9">
        <w:rPr>
          <w:sz w:val="28"/>
          <w:szCs w:val="28"/>
          <w:lang w:val="ro-RO"/>
        </w:rPr>
        <w:t>februarie</w:t>
      </w:r>
      <w:r w:rsidR="00CF6CF9" w:rsidRPr="00C7676C">
        <w:rPr>
          <w:sz w:val="28"/>
          <w:szCs w:val="28"/>
          <w:lang w:val="ro-RO"/>
        </w:rPr>
        <w:t xml:space="preserve"> 2023</w:t>
      </w:r>
      <w:r>
        <w:rPr>
          <w:sz w:val="28"/>
          <w:szCs w:val="28"/>
          <w:lang w:val="ro-RO"/>
        </w:rPr>
        <w:t>, întocmit</w:t>
      </w:r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Direcția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economică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cadrul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Primăriei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Municipiului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Câmpina;</w:t>
      </w:r>
      <w:proofErr w:type="gramEnd"/>
    </w:p>
    <w:p w14:paraId="2BC8157B" w14:textId="3505A963" w:rsidR="00F41C6A" w:rsidRDefault="00F41C6A" w:rsidP="00F41C6A">
      <w:pPr>
        <w:pStyle w:val="BodyTextIndent"/>
        <w:rPr>
          <w:szCs w:val="28"/>
          <w:lang w:val="fr-FR"/>
        </w:rPr>
      </w:pPr>
      <w:r>
        <w:rPr>
          <w:szCs w:val="28"/>
          <w:lang w:val="fr-FR"/>
        </w:rPr>
        <w:t xml:space="preserve">- </w:t>
      </w:r>
      <w:proofErr w:type="spellStart"/>
      <w:r>
        <w:rPr>
          <w:szCs w:val="28"/>
          <w:lang w:val="fr-FR"/>
        </w:rPr>
        <w:t>raportul</w:t>
      </w:r>
      <w:proofErr w:type="spellEnd"/>
      <w:r>
        <w:rPr>
          <w:szCs w:val="28"/>
          <w:lang w:val="fr-FR"/>
        </w:rPr>
        <w:t xml:space="preserve"> </w:t>
      </w:r>
      <w:r w:rsidR="00865EB4" w:rsidRPr="00C7676C">
        <w:rPr>
          <w:szCs w:val="28"/>
          <w:lang w:val="ro-RO"/>
        </w:rPr>
        <w:t>nr.</w:t>
      </w:r>
      <w:r w:rsidR="00865EB4">
        <w:rPr>
          <w:szCs w:val="28"/>
          <w:lang w:val="ro-RO"/>
        </w:rPr>
        <w:t>7.27</w:t>
      </w:r>
      <w:r w:rsidR="00865EB4">
        <w:rPr>
          <w:szCs w:val="28"/>
          <w:lang w:val="ro-RO"/>
        </w:rPr>
        <w:t>1</w:t>
      </w:r>
      <w:r w:rsidR="00865EB4" w:rsidRPr="00C7676C">
        <w:rPr>
          <w:szCs w:val="28"/>
          <w:lang w:val="ro-RO"/>
        </w:rPr>
        <w:t>/</w:t>
      </w:r>
      <w:r w:rsidR="00865EB4">
        <w:rPr>
          <w:szCs w:val="28"/>
          <w:lang w:val="ro-RO"/>
        </w:rPr>
        <w:t>15 februarie</w:t>
      </w:r>
      <w:r w:rsidR="00865EB4" w:rsidRPr="00C7676C">
        <w:rPr>
          <w:szCs w:val="28"/>
          <w:lang w:val="ro-RO"/>
        </w:rPr>
        <w:t xml:space="preserve"> 2023</w:t>
      </w:r>
      <w:r>
        <w:rPr>
          <w:szCs w:val="28"/>
          <w:lang w:val="ro-RO"/>
        </w:rPr>
        <w:t>, întocmit</w:t>
      </w:r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Direcția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juridică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din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cadrul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Primăriei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Municipiului</w:t>
      </w:r>
      <w:proofErr w:type="spellEnd"/>
      <w:r>
        <w:rPr>
          <w:szCs w:val="28"/>
          <w:lang w:val="fr-FR"/>
        </w:rPr>
        <w:t xml:space="preserve"> </w:t>
      </w:r>
      <w:proofErr w:type="gramStart"/>
      <w:r>
        <w:rPr>
          <w:szCs w:val="28"/>
          <w:lang w:val="fr-FR"/>
        </w:rPr>
        <w:t>Câmpina;</w:t>
      </w:r>
      <w:proofErr w:type="gramEnd"/>
    </w:p>
    <w:p w14:paraId="35ECCF73" w14:textId="3287C2B4" w:rsidR="00F41C6A" w:rsidRDefault="00F41C6A" w:rsidP="00F41C6A">
      <w:pPr>
        <w:pStyle w:val="BodyTextIndent"/>
        <w:rPr>
          <w:szCs w:val="28"/>
          <w:lang w:val="fr-FR"/>
        </w:rPr>
      </w:pPr>
      <w:r>
        <w:rPr>
          <w:szCs w:val="28"/>
          <w:lang w:val="fr-FR"/>
        </w:rPr>
        <w:t xml:space="preserve">- </w:t>
      </w:r>
      <w:proofErr w:type="spellStart"/>
      <w:r>
        <w:rPr>
          <w:szCs w:val="28"/>
          <w:lang w:val="fr-FR"/>
        </w:rPr>
        <w:t>raportul</w:t>
      </w:r>
      <w:proofErr w:type="spellEnd"/>
      <w:r>
        <w:rPr>
          <w:szCs w:val="28"/>
          <w:lang w:val="fr-FR"/>
        </w:rPr>
        <w:t xml:space="preserve"> </w:t>
      </w:r>
      <w:r w:rsidR="00865EB4" w:rsidRPr="00C7676C">
        <w:rPr>
          <w:szCs w:val="28"/>
          <w:lang w:val="ro-RO"/>
        </w:rPr>
        <w:t>nr.</w:t>
      </w:r>
      <w:r w:rsidR="00865EB4">
        <w:rPr>
          <w:szCs w:val="28"/>
          <w:lang w:val="ro-RO"/>
        </w:rPr>
        <w:t>7.27</w:t>
      </w:r>
      <w:r w:rsidR="00865EB4">
        <w:rPr>
          <w:szCs w:val="28"/>
          <w:lang w:val="ro-RO"/>
        </w:rPr>
        <w:t>2</w:t>
      </w:r>
      <w:r w:rsidR="00865EB4" w:rsidRPr="00C7676C">
        <w:rPr>
          <w:szCs w:val="28"/>
          <w:lang w:val="ro-RO"/>
        </w:rPr>
        <w:t>/</w:t>
      </w:r>
      <w:r w:rsidR="00865EB4">
        <w:rPr>
          <w:szCs w:val="28"/>
          <w:lang w:val="ro-RO"/>
        </w:rPr>
        <w:t>15 februarie</w:t>
      </w:r>
      <w:r w:rsidR="00865EB4" w:rsidRPr="00C7676C">
        <w:rPr>
          <w:szCs w:val="28"/>
          <w:lang w:val="ro-RO"/>
        </w:rPr>
        <w:t xml:space="preserve"> 2023</w:t>
      </w:r>
      <w:r>
        <w:rPr>
          <w:szCs w:val="28"/>
          <w:lang w:val="ro-RO"/>
        </w:rPr>
        <w:t>, întocmit</w:t>
      </w:r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Serviciul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administrarea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domeniului</w:t>
      </w:r>
      <w:proofErr w:type="spellEnd"/>
      <w:r>
        <w:rPr>
          <w:szCs w:val="28"/>
          <w:lang w:val="fr-FR"/>
        </w:rPr>
        <w:t xml:space="preserve"> public </w:t>
      </w:r>
      <w:proofErr w:type="spellStart"/>
      <w:r>
        <w:rPr>
          <w:szCs w:val="28"/>
          <w:lang w:val="fr-FR"/>
        </w:rPr>
        <w:t>și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privat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din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cadrul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Primăriei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Municipiului</w:t>
      </w:r>
      <w:proofErr w:type="spellEnd"/>
      <w:r>
        <w:rPr>
          <w:szCs w:val="28"/>
          <w:lang w:val="fr-FR"/>
        </w:rPr>
        <w:t xml:space="preserve"> </w:t>
      </w:r>
      <w:proofErr w:type="gramStart"/>
      <w:r>
        <w:rPr>
          <w:szCs w:val="28"/>
          <w:lang w:val="fr-FR"/>
        </w:rPr>
        <w:t>Câmpina;</w:t>
      </w:r>
      <w:proofErr w:type="gramEnd"/>
    </w:p>
    <w:p w14:paraId="58DF385B" w14:textId="47502911" w:rsidR="00F41C6A" w:rsidRDefault="00F41C6A" w:rsidP="00F41C6A">
      <w:pPr>
        <w:pStyle w:val="BodyTextIndent"/>
        <w:rPr>
          <w:szCs w:val="28"/>
          <w:lang w:val="fr-FR"/>
        </w:rPr>
      </w:pPr>
      <w:r>
        <w:rPr>
          <w:szCs w:val="28"/>
          <w:lang w:val="fr-FR"/>
        </w:rPr>
        <w:t xml:space="preserve">- </w:t>
      </w:r>
      <w:proofErr w:type="spellStart"/>
      <w:r>
        <w:rPr>
          <w:szCs w:val="28"/>
          <w:lang w:val="fr-FR"/>
        </w:rPr>
        <w:t>raportul</w:t>
      </w:r>
      <w:proofErr w:type="spellEnd"/>
      <w:r>
        <w:rPr>
          <w:szCs w:val="28"/>
          <w:lang w:val="fr-FR"/>
        </w:rPr>
        <w:t xml:space="preserve"> </w:t>
      </w:r>
      <w:r w:rsidR="00865EB4" w:rsidRPr="00C7676C">
        <w:rPr>
          <w:szCs w:val="28"/>
          <w:lang w:val="ro-RO"/>
        </w:rPr>
        <w:t>nr.</w:t>
      </w:r>
      <w:r w:rsidR="00865EB4">
        <w:rPr>
          <w:szCs w:val="28"/>
          <w:lang w:val="ro-RO"/>
        </w:rPr>
        <w:t>7.</w:t>
      </w:r>
      <w:r w:rsidR="00865EB4">
        <w:rPr>
          <w:szCs w:val="28"/>
          <w:lang w:val="ro-RO"/>
        </w:rPr>
        <w:t>354</w:t>
      </w:r>
      <w:r w:rsidR="00865EB4" w:rsidRPr="00C7676C">
        <w:rPr>
          <w:szCs w:val="28"/>
          <w:lang w:val="ro-RO"/>
        </w:rPr>
        <w:t>/</w:t>
      </w:r>
      <w:r w:rsidR="00865EB4">
        <w:rPr>
          <w:szCs w:val="28"/>
          <w:lang w:val="ro-RO"/>
        </w:rPr>
        <w:t>1</w:t>
      </w:r>
      <w:r w:rsidR="00865EB4">
        <w:rPr>
          <w:szCs w:val="28"/>
          <w:lang w:val="ro-RO"/>
        </w:rPr>
        <w:t>6</w:t>
      </w:r>
      <w:r w:rsidR="00865EB4">
        <w:rPr>
          <w:szCs w:val="28"/>
          <w:lang w:val="ro-RO"/>
        </w:rPr>
        <w:t xml:space="preserve"> februarie</w:t>
      </w:r>
      <w:r w:rsidR="00865EB4" w:rsidRPr="00C7676C">
        <w:rPr>
          <w:szCs w:val="28"/>
          <w:lang w:val="ro-RO"/>
        </w:rPr>
        <w:t xml:space="preserve"> 2023</w:t>
      </w:r>
      <w:r>
        <w:rPr>
          <w:szCs w:val="28"/>
          <w:lang w:val="ro-RO"/>
        </w:rPr>
        <w:t>, întocmit</w:t>
      </w:r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Serviciul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urbanism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și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amenajarea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teritoriului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din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cadrul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Primăriei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Municipiului</w:t>
      </w:r>
      <w:proofErr w:type="spellEnd"/>
      <w:r>
        <w:rPr>
          <w:szCs w:val="28"/>
          <w:lang w:val="fr-FR"/>
        </w:rPr>
        <w:t xml:space="preserve"> Câmpina;</w:t>
      </w:r>
    </w:p>
    <w:p w14:paraId="0681E323" w14:textId="77777777" w:rsidR="00F41C6A" w:rsidRDefault="00F41C6A" w:rsidP="00F41C6A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avizul Comisiei buget, finanțe, programe finanțare europeană, administrarea domeniului public și privat și agricultură din cadrul Consiliului local al Municipiului Câmpina;</w:t>
      </w:r>
    </w:p>
    <w:p w14:paraId="3FF374A8" w14:textId="77777777" w:rsidR="00F41C6A" w:rsidRDefault="00F41C6A" w:rsidP="00F41C6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- avizul Comisiei amenajarea teritoriului, urbanism, ecologie şi protecţia mediului din cadrul Consiliului local al Municipiului Câmpina;</w:t>
      </w:r>
    </w:p>
    <w:p w14:paraId="79CF1AAF" w14:textId="30FE14CD" w:rsidR="00F41C6A" w:rsidRPr="00865EB4" w:rsidRDefault="00F41C6A" w:rsidP="00F41C6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- avizul Secretarului General al Municipiului Câmpina, înregistrat sub  </w:t>
      </w:r>
      <w:r w:rsidR="00865EB4" w:rsidRPr="00865EB4">
        <w:rPr>
          <w:sz w:val="28"/>
          <w:szCs w:val="28"/>
          <w:lang w:val="ro-RO"/>
        </w:rPr>
        <w:t>nr.7.35</w:t>
      </w:r>
      <w:r w:rsidR="00865EB4" w:rsidRPr="00865EB4">
        <w:rPr>
          <w:sz w:val="28"/>
          <w:szCs w:val="28"/>
          <w:lang w:val="ro-RO"/>
        </w:rPr>
        <w:t>6</w:t>
      </w:r>
      <w:r w:rsidR="00865EB4" w:rsidRPr="00865EB4">
        <w:rPr>
          <w:sz w:val="28"/>
          <w:szCs w:val="28"/>
          <w:lang w:val="ro-RO"/>
        </w:rPr>
        <w:t>/16 februarie 2023</w:t>
      </w:r>
      <w:r w:rsidRPr="00865EB4">
        <w:rPr>
          <w:sz w:val="28"/>
          <w:szCs w:val="28"/>
          <w:lang w:val="ro-RO"/>
        </w:rPr>
        <w:t>;</w:t>
      </w:r>
    </w:p>
    <w:p w14:paraId="193F9A9F" w14:textId="77777777" w:rsidR="00F41C6A" w:rsidRDefault="00F41C6A" w:rsidP="00F41C6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Luând în considerare:</w:t>
      </w:r>
    </w:p>
    <w:p w14:paraId="381B80BB" w14:textId="5FA0D1E8" w:rsidR="00F41C6A" w:rsidRDefault="008A04C2" w:rsidP="00F41C6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- </w:t>
      </w:r>
      <w:r w:rsidR="00CF6CF9">
        <w:rPr>
          <w:sz w:val="28"/>
          <w:szCs w:val="28"/>
          <w:lang w:val="ro-RO"/>
        </w:rPr>
        <w:t>Procesul-verbal</w:t>
      </w:r>
      <w:r>
        <w:rPr>
          <w:sz w:val="28"/>
          <w:szCs w:val="28"/>
          <w:lang w:val="ro-RO"/>
        </w:rPr>
        <w:t xml:space="preserve"> </w:t>
      </w:r>
      <w:r w:rsidRPr="00674883">
        <w:rPr>
          <w:sz w:val="28"/>
          <w:szCs w:val="28"/>
          <w:lang w:val="pt-PT"/>
        </w:rPr>
        <w:t>nr.</w:t>
      </w:r>
      <w:r w:rsidR="00CF6CF9">
        <w:rPr>
          <w:sz w:val="28"/>
          <w:szCs w:val="28"/>
          <w:lang w:val="pt-PT"/>
        </w:rPr>
        <w:t>4729</w:t>
      </w:r>
      <w:r w:rsidRPr="00674883">
        <w:rPr>
          <w:sz w:val="28"/>
          <w:szCs w:val="28"/>
          <w:lang w:val="pt-PT"/>
        </w:rPr>
        <w:t>/</w:t>
      </w:r>
      <w:r w:rsidR="00CF6CF9">
        <w:rPr>
          <w:sz w:val="28"/>
          <w:szCs w:val="28"/>
          <w:lang w:val="pt-PT"/>
        </w:rPr>
        <w:t xml:space="preserve">01 februarie 2023 </w:t>
      </w:r>
      <w:r w:rsidR="00F41C6A">
        <w:rPr>
          <w:sz w:val="28"/>
          <w:szCs w:val="28"/>
          <w:lang w:val="ro-RO"/>
        </w:rPr>
        <w:t>al Comisiei Special</w:t>
      </w:r>
      <w:r w:rsidR="003F79FC">
        <w:rPr>
          <w:sz w:val="28"/>
          <w:szCs w:val="28"/>
          <w:lang w:val="ro-RO"/>
        </w:rPr>
        <w:t>e</w:t>
      </w:r>
      <w:r w:rsidR="00F41C6A">
        <w:rPr>
          <w:sz w:val="28"/>
          <w:szCs w:val="28"/>
          <w:lang w:val="ro-RO"/>
        </w:rPr>
        <w:t xml:space="preserve"> de Inventariere a domeniului public și privat al Municipiului Câmpina;</w:t>
      </w:r>
    </w:p>
    <w:p w14:paraId="12265DE7" w14:textId="77777777" w:rsidR="00F41C6A" w:rsidRDefault="00F41C6A" w:rsidP="00F41C6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conformitate cu prevederile:</w:t>
      </w:r>
    </w:p>
    <w:p w14:paraId="64ED23D5" w14:textId="77777777" w:rsidR="00F41C6A" w:rsidRDefault="00F41C6A" w:rsidP="00F41C6A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art.41, alin.</w:t>
      </w:r>
      <w:r w:rsidR="00CF6CF9">
        <w:rPr>
          <w:sz w:val="28"/>
          <w:szCs w:val="28"/>
          <w:lang w:val="ro-RO"/>
        </w:rPr>
        <w:t>(5</w:t>
      </w:r>
      <w:r w:rsidR="00CF6CF9">
        <w:rPr>
          <w:sz w:val="28"/>
          <w:szCs w:val="28"/>
          <w:vertAlign w:val="superscript"/>
          <w:lang w:val="ro-RO"/>
        </w:rPr>
        <w:t>2</w:t>
      </w:r>
      <w:r w:rsidR="00CF6CF9">
        <w:rPr>
          <w:sz w:val="28"/>
          <w:szCs w:val="28"/>
          <w:lang w:val="ro-RO"/>
        </w:rPr>
        <w:t xml:space="preserve">) </w:t>
      </w:r>
      <w:r w:rsidRPr="00CF6CF9">
        <w:rPr>
          <w:sz w:val="28"/>
          <w:szCs w:val="28"/>
          <w:lang w:val="ro-RO"/>
        </w:rPr>
        <w:t>din</w:t>
      </w:r>
      <w:r>
        <w:rPr>
          <w:sz w:val="28"/>
          <w:szCs w:val="28"/>
          <w:lang w:val="ro-RO"/>
        </w:rPr>
        <w:t xml:space="preserve"> Legea nr.7/1996 a </w:t>
      </w:r>
      <w:r w:rsidRPr="00674883">
        <w:rPr>
          <w:rStyle w:val="do1"/>
          <w:b w:val="0"/>
          <w:sz w:val="28"/>
          <w:szCs w:val="28"/>
          <w:lang w:val="ro-RO"/>
        </w:rPr>
        <w:t>cadastrului şi a publicităţii</w:t>
      </w:r>
      <w:r w:rsidRPr="00674883">
        <w:rPr>
          <w:rStyle w:val="do1"/>
          <w:rFonts w:ascii="Verdana" w:hAnsi="Verdana"/>
          <w:b w:val="0"/>
          <w:sz w:val="28"/>
          <w:szCs w:val="28"/>
          <w:lang w:val="ro-RO"/>
        </w:rPr>
        <w:t xml:space="preserve"> </w:t>
      </w:r>
      <w:r w:rsidRPr="00674883">
        <w:rPr>
          <w:rStyle w:val="do1"/>
          <w:b w:val="0"/>
          <w:sz w:val="28"/>
          <w:szCs w:val="28"/>
          <w:lang w:val="ro-RO"/>
        </w:rPr>
        <w:t>imobiliare</w:t>
      </w:r>
      <w:r w:rsidRPr="00674883">
        <w:rPr>
          <w:sz w:val="28"/>
          <w:szCs w:val="28"/>
          <w:lang w:val="ro-RO"/>
        </w:rPr>
        <w:t xml:space="preserve"> republicată</w:t>
      </w:r>
      <w:r>
        <w:rPr>
          <w:sz w:val="28"/>
          <w:szCs w:val="28"/>
          <w:lang w:val="ro-RO"/>
        </w:rPr>
        <w:t>, cu modificările și completările ulterioare</w:t>
      </w:r>
      <w:r w:rsidRPr="00674883">
        <w:rPr>
          <w:sz w:val="28"/>
          <w:szCs w:val="28"/>
          <w:lang w:val="ro-RO"/>
        </w:rPr>
        <w:t>;</w:t>
      </w:r>
    </w:p>
    <w:p w14:paraId="78849611" w14:textId="77777777" w:rsidR="00F41C6A" w:rsidRDefault="00F41C6A" w:rsidP="00F41C6A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art.1 din Normele privind organizarea și efectuarea inventarierii elementelor de natura activelor, datoriilor și capitalurilor proprii, aprobate prin Ordinul M.F.P. nr.2861/2009;</w:t>
      </w:r>
    </w:p>
    <w:p w14:paraId="117DF567" w14:textId="77777777" w:rsidR="00F41C6A" w:rsidRDefault="00F41C6A" w:rsidP="00F41C6A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art.552, art.553, alin.(1) și art.557, alin.(2) și alin.(4)  din Legea nr.287/2009 - Codul civil, republicată, cu modificările ulterioare;</w:t>
      </w:r>
    </w:p>
    <w:p w14:paraId="283C2133" w14:textId="77777777" w:rsidR="00F41C6A" w:rsidRPr="00674883" w:rsidRDefault="00F41C6A" w:rsidP="00F41C6A">
      <w:pPr>
        <w:ind w:firstLine="720"/>
        <w:jc w:val="both"/>
        <w:rPr>
          <w:sz w:val="28"/>
          <w:szCs w:val="28"/>
          <w:lang w:val="ro-RO"/>
        </w:rPr>
      </w:pPr>
      <w:r w:rsidRPr="00674883">
        <w:rPr>
          <w:rStyle w:val="do1"/>
          <w:b w:val="0"/>
          <w:sz w:val="28"/>
          <w:szCs w:val="28"/>
          <w:lang w:val="ro-RO"/>
        </w:rPr>
        <w:t>- art.6, alin.(3) și art.30, alin.(1), lit.”c” din Legea nr.24/2000 privind normele de tehnică legislativă pentru elaborarea actelor normative, republicată, cu modificările și completările ulterioare</w:t>
      </w:r>
      <w:r w:rsidRPr="00674883">
        <w:rPr>
          <w:sz w:val="28"/>
          <w:szCs w:val="28"/>
          <w:lang w:val="ro-RO"/>
        </w:rPr>
        <w:t>;</w:t>
      </w:r>
    </w:p>
    <w:p w14:paraId="25D25E85" w14:textId="77777777" w:rsidR="00F41C6A" w:rsidRDefault="00F41C6A" w:rsidP="00F41C6A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>
        <w:rPr>
          <w:sz w:val="28"/>
          <w:szCs w:val="28"/>
        </w:rPr>
        <w:t xml:space="preserve"> art.129,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.(1),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2), </w:t>
      </w:r>
      <w:proofErr w:type="spellStart"/>
      <w:r>
        <w:rPr>
          <w:sz w:val="28"/>
          <w:szCs w:val="28"/>
        </w:rPr>
        <w:t>lit.”c</w:t>
      </w:r>
      <w:proofErr w:type="spellEnd"/>
      <w:r>
        <w:rPr>
          <w:sz w:val="28"/>
          <w:szCs w:val="28"/>
        </w:rPr>
        <w:t xml:space="preserve">” și art.354 din O.U.G. nr.57/3 </w:t>
      </w:r>
      <w:proofErr w:type="spellStart"/>
      <w:r>
        <w:rPr>
          <w:sz w:val="28"/>
          <w:szCs w:val="28"/>
        </w:rPr>
        <w:t>iulie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14:paraId="1280E89D" w14:textId="77777777" w:rsidR="00F41C6A" w:rsidRDefault="00F41C6A" w:rsidP="00F41C6A">
      <w:pPr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lastRenderedPageBreak/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art.196,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1), </w:t>
      </w:r>
      <w:proofErr w:type="spellStart"/>
      <w:r>
        <w:rPr>
          <w:sz w:val="28"/>
          <w:szCs w:val="28"/>
        </w:rPr>
        <w:t>lit.”a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coroborat</w:t>
      </w:r>
      <w:proofErr w:type="spellEnd"/>
      <w:r>
        <w:rPr>
          <w:sz w:val="28"/>
          <w:szCs w:val="28"/>
        </w:rPr>
        <w:t xml:space="preserve"> cu art.139,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.(3), </w:t>
      </w:r>
      <w:proofErr w:type="spellStart"/>
      <w:r>
        <w:rPr>
          <w:sz w:val="28"/>
          <w:szCs w:val="28"/>
        </w:rPr>
        <w:t>lit.”g</w:t>
      </w:r>
      <w:proofErr w:type="spellEnd"/>
      <w:r>
        <w:rPr>
          <w:sz w:val="28"/>
          <w:szCs w:val="28"/>
        </w:rPr>
        <w:t xml:space="preserve">” din O.U.G. nr.57/3 </w:t>
      </w:r>
      <w:proofErr w:type="spellStart"/>
      <w:r>
        <w:rPr>
          <w:sz w:val="28"/>
          <w:szCs w:val="28"/>
        </w:rPr>
        <w:t>iulie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76688FC5" w14:textId="77777777" w:rsidR="00F41C6A" w:rsidRDefault="00F41C6A" w:rsidP="00F41C6A">
      <w:pPr>
        <w:jc w:val="both"/>
        <w:rPr>
          <w:sz w:val="28"/>
          <w:szCs w:val="28"/>
        </w:rPr>
      </w:pPr>
    </w:p>
    <w:p w14:paraId="2460765F" w14:textId="77777777" w:rsidR="00F41C6A" w:rsidRDefault="00F41C6A" w:rsidP="00F41C6A">
      <w:pPr>
        <w:jc w:val="both"/>
        <w:rPr>
          <w:sz w:val="30"/>
          <w:szCs w:val="30"/>
          <w:lang w:val="ro-RO"/>
        </w:rPr>
      </w:pPr>
      <w:r>
        <w:rPr>
          <w:b/>
          <w:sz w:val="32"/>
          <w:szCs w:val="32"/>
          <w:lang w:val="ro-RO"/>
        </w:rPr>
        <w:t xml:space="preserve">         </w:t>
      </w:r>
      <w:r>
        <w:rPr>
          <w:b/>
          <w:sz w:val="30"/>
          <w:szCs w:val="30"/>
          <w:lang w:val="ro-RO"/>
        </w:rPr>
        <w:t xml:space="preserve">Consiliul local al Municipiului Câmpina </w:t>
      </w:r>
      <w:r>
        <w:rPr>
          <w:sz w:val="30"/>
          <w:szCs w:val="30"/>
          <w:lang w:val="ro-RO"/>
        </w:rPr>
        <w:t>adoptă prezenta hotărâre.</w:t>
      </w:r>
    </w:p>
    <w:p w14:paraId="23A9F374" w14:textId="77777777" w:rsidR="00F41C6A" w:rsidRDefault="00F41C6A" w:rsidP="00F41C6A">
      <w:pPr>
        <w:ind w:firstLine="720"/>
        <w:jc w:val="both"/>
        <w:rPr>
          <w:b/>
          <w:sz w:val="28"/>
          <w:szCs w:val="28"/>
          <w:lang w:val="ro-RO"/>
        </w:rPr>
      </w:pPr>
    </w:p>
    <w:p w14:paraId="49ED73EB" w14:textId="1A6EB3A3" w:rsidR="0078092D" w:rsidRDefault="00F41C6A" w:rsidP="000B70A9">
      <w:pPr>
        <w:suppressAutoHyphens/>
        <w:ind w:firstLine="720"/>
        <w:jc w:val="both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Art.1.</w:t>
      </w:r>
      <w:r w:rsidR="0078092D">
        <w:rPr>
          <w:b/>
          <w:sz w:val="28"/>
          <w:szCs w:val="28"/>
          <w:lang w:val="ro-RO"/>
        </w:rPr>
        <w:t>(1)</w:t>
      </w:r>
      <w:r>
        <w:rPr>
          <w:b/>
          <w:sz w:val="28"/>
          <w:szCs w:val="28"/>
          <w:lang w:val="ro-RO"/>
        </w:rPr>
        <w:t xml:space="preserve"> </w:t>
      </w:r>
      <w:r w:rsidR="0078092D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</w:t>
      </w:r>
      <w:r w:rsidRPr="004558E9">
        <w:rPr>
          <w:sz w:val="24"/>
          <w:szCs w:val="24"/>
          <w:lang w:val="ro-RO"/>
        </w:rPr>
        <w:t>A</w:t>
      </w:r>
      <w:r>
        <w:rPr>
          <w:sz w:val="28"/>
          <w:szCs w:val="28"/>
          <w:lang w:val="ro-RO"/>
        </w:rPr>
        <w:t xml:space="preserve">probă inventarierea și atestarea apartenenței la domeniul privat al Municipiului Câmpina </w:t>
      </w:r>
      <w:r w:rsidR="004558E9" w:rsidRPr="00C7676C">
        <w:rPr>
          <w:bCs/>
          <w:sz w:val="28"/>
          <w:szCs w:val="28"/>
          <w:lang w:val="ro-RO" w:eastAsia="ro-RO"/>
        </w:rPr>
        <w:t>a terenu</w:t>
      </w:r>
      <w:r w:rsidR="0078092D">
        <w:rPr>
          <w:bCs/>
          <w:sz w:val="28"/>
          <w:szCs w:val="28"/>
          <w:lang w:val="ro-RO" w:eastAsia="ro-RO"/>
        </w:rPr>
        <w:t>lu</w:t>
      </w:r>
      <w:r w:rsidR="004558E9" w:rsidRPr="00C7676C">
        <w:rPr>
          <w:bCs/>
          <w:sz w:val="28"/>
          <w:szCs w:val="28"/>
          <w:lang w:val="ro-RO" w:eastAsia="ro-RO"/>
        </w:rPr>
        <w:t>i</w:t>
      </w:r>
      <w:r w:rsidR="004558E9">
        <w:rPr>
          <w:b/>
          <w:sz w:val="28"/>
          <w:szCs w:val="28"/>
          <w:lang w:val="ro-RO" w:eastAsia="ro-RO"/>
        </w:rPr>
        <w:t xml:space="preserve"> </w:t>
      </w:r>
      <w:r w:rsidR="004558E9" w:rsidRPr="00C7676C">
        <w:rPr>
          <w:bCs/>
          <w:sz w:val="28"/>
          <w:szCs w:val="28"/>
          <w:lang w:val="ro-RO" w:eastAsia="ro-RO"/>
        </w:rPr>
        <w:t>în suprafață de 219</w:t>
      </w:r>
      <w:r w:rsidR="004558E9" w:rsidRPr="00C7676C">
        <w:rPr>
          <w:bCs/>
          <w:sz w:val="28"/>
          <w:szCs w:val="28"/>
          <w:lang w:val="ro-RO"/>
        </w:rPr>
        <w:t xml:space="preserve">,00 m.p., situat în Municipiul Câmpina, </w:t>
      </w:r>
      <w:r w:rsidR="00EE7058">
        <w:rPr>
          <w:bCs/>
          <w:sz w:val="28"/>
          <w:szCs w:val="28"/>
          <w:lang w:val="ro-RO"/>
        </w:rPr>
        <w:t>B</w:t>
      </w:r>
      <w:r w:rsidR="004558E9" w:rsidRPr="00C7676C">
        <w:rPr>
          <w:bCs/>
          <w:sz w:val="28"/>
          <w:szCs w:val="28"/>
          <w:lang w:val="ro-RO"/>
        </w:rPr>
        <w:t>-dul Culturii, nr.22, Tarla 83, Parcelele 916</w:t>
      </w:r>
      <w:r w:rsidR="0041720F">
        <w:rPr>
          <w:bCs/>
          <w:sz w:val="28"/>
          <w:szCs w:val="28"/>
          <w:lang w:val="ro-RO"/>
        </w:rPr>
        <w:t xml:space="preserve"> parțial</w:t>
      </w:r>
      <w:r w:rsidR="004558E9" w:rsidRPr="00C7676C">
        <w:rPr>
          <w:bCs/>
          <w:sz w:val="28"/>
          <w:szCs w:val="28"/>
          <w:lang w:val="ro-RO"/>
        </w:rPr>
        <w:t xml:space="preserve"> și 917</w:t>
      </w:r>
      <w:r w:rsidR="0041720F">
        <w:rPr>
          <w:bCs/>
          <w:sz w:val="28"/>
          <w:szCs w:val="28"/>
          <w:lang w:val="ro-RO"/>
        </w:rPr>
        <w:t xml:space="preserve"> parțial</w:t>
      </w:r>
      <w:r w:rsidR="00EE7058">
        <w:rPr>
          <w:bCs/>
          <w:sz w:val="28"/>
          <w:szCs w:val="28"/>
          <w:lang w:val="ro-RO"/>
        </w:rPr>
        <w:t>, Județul Prahova</w:t>
      </w:r>
      <w:r w:rsidR="0078092D">
        <w:rPr>
          <w:bCs/>
          <w:sz w:val="28"/>
          <w:szCs w:val="28"/>
          <w:lang w:val="ro-RO"/>
        </w:rPr>
        <w:t>.</w:t>
      </w:r>
    </w:p>
    <w:p w14:paraId="3584E2DA" w14:textId="77777777" w:rsidR="0078092D" w:rsidRPr="0078092D" w:rsidRDefault="0078092D" w:rsidP="001D3656">
      <w:pPr>
        <w:suppressAutoHyphens/>
        <w:ind w:firstLine="1440"/>
        <w:jc w:val="both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(2) </w:t>
      </w:r>
      <w:r w:rsidR="0024196F">
        <w:rPr>
          <w:b/>
          <w:sz w:val="28"/>
          <w:szCs w:val="28"/>
          <w:lang w:val="ro-RO"/>
        </w:rPr>
        <w:t>-</w:t>
      </w:r>
      <w:r>
        <w:rPr>
          <w:bCs/>
          <w:sz w:val="28"/>
          <w:szCs w:val="28"/>
          <w:lang w:val="ro-RO"/>
        </w:rPr>
        <w:t xml:space="preserve"> Terenul menționat la alin.(1) se identifică prin Planul de situație</w:t>
      </w:r>
      <w:r w:rsidR="0024196F">
        <w:rPr>
          <w:bCs/>
          <w:sz w:val="28"/>
          <w:szCs w:val="28"/>
          <w:lang w:val="ro-RO"/>
        </w:rPr>
        <w:t>, ANEXA nr.1, care face parte integrantă din prezenta hotărâre.</w:t>
      </w:r>
    </w:p>
    <w:p w14:paraId="45FF8EED" w14:textId="6FAC154F" w:rsidR="0024196F" w:rsidRDefault="0024196F" w:rsidP="000B70A9">
      <w:pPr>
        <w:suppressAutoHyphens/>
        <w:ind w:firstLine="720"/>
        <w:jc w:val="both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Art.2.(1) - </w:t>
      </w:r>
      <w:r w:rsidR="0078092D" w:rsidRPr="004558E9">
        <w:rPr>
          <w:sz w:val="24"/>
          <w:szCs w:val="24"/>
          <w:lang w:val="ro-RO"/>
        </w:rPr>
        <w:t>A</w:t>
      </w:r>
      <w:r w:rsidR="0078092D">
        <w:rPr>
          <w:sz w:val="28"/>
          <w:szCs w:val="28"/>
          <w:lang w:val="ro-RO"/>
        </w:rPr>
        <w:t xml:space="preserve">probă inventarierea și atestarea apartenenței la domeniul privat al Municipiului Câmpina </w:t>
      </w:r>
      <w:r w:rsidR="0078092D" w:rsidRPr="00C7676C">
        <w:rPr>
          <w:bCs/>
          <w:sz w:val="28"/>
          <w:szCs w:val="28"/>
          <w:lang w:val="ro-RO" w:eastAsia="ro-RO"/>
        </w:rPr>
        <w:t>a terenu</w:t>
      </w:r>
      <w:r w:rsidR="0078092D">
        <w:rPr>
          <w:bCs/>
          <w:sz w:val="28"/>
          <w:szCs w:val="28"/>
          <w:lang w:val="ro-RO" w:eastAsia="ro-RO"/>
        </w:rPr>
        <w:t>lu</w:t>
      </w:r>
      <w:r w:rsidR="0078092D" w:rsidRPr="00C7676C">
        <w:rPr>
          <w:bCs/>
          <w:sz w:val="28"/>
          <w:szCs w:val="28"/>
          <w:lang w:val="ro-RO" w:eastAsia="ro-RO"/>
        </w:rPr>
        <w:t>i</w:t>
      </w:r>
      <w:r w:rsidR="0078092D">
        <w:rPr>
          <w:b/>
          <w:sz w:val="28"/>
          <w:szCs w:val="28"/>
          <w:lang w:val="ro-RO" w:eastAsia="ro-RO"/>
        </w:rPr>
        <w:t xml:space="preserve"> </w:t>
      </w:r>
      <w:r w:rsidR="0078092D" w:rsidRPr="00C7676C">
        <w:rPr>
          <w:bCs/>
          <w:sz w:val="28"/>
          <w:szCs w:val="28"/>
          <w:lang w:val="ro-RO" w:eastAsia="ro-RO"/>
        </w:rPr>
        <w:t>în suprafață de</w:t>
      </w:r>
      <w:r w:rsidR="004558E9" w:rsidRPr="00C7676C">
        <w:rPr>
          <w:bCs/>
          <w:sz w:val="28"/>
          <w:szCs w:val="28"/>
          <w:lang w:val="ro-RO"/>
        </w:rPr>
        <w:t xml:space="preserve"> 195,00</w:t>
      </w:r>
      <w:r w:rsidR="0041720F">
        <w:rPr>
          <w:bCs/>
          <w:sz w:val="28"/>
          <w:szCs w:val="28"/>
          <w:lang w:val="ro-RO"/>
        </w:rPr>
        <w:t xml:space="preserve"> </w:t>
      </w:r>
      <w:r w:rsidR="004558E9" w:rsidRPr="00C7676C">
        <w:rPr>
          <w:bCs/>
          <w:sz w:val="28"/>
          <w:szCs w:val="28"/>
          <w:lang w:val="ro-RO"/>
        </w:rPr>
        <w:t>m.p.</w:t>
      </w:r>
      <w:r>
        <w:rPr>
          <w:bCs/>
          <w:sz w:val="28"/>
          <w:szCs w:val="28"/>
          <w:lang w:val="ro-RO"/>
        </w:rPr>
        <w:t>,</w:t>
      </w:r>
      <w:r w:rsidR="004558E9" w:rsidRPr="00C7676C">
        <w:rPr>
          <w:bCs/>
          <w:sz w:val="28"/>
          <w:szCs w:val="28"/>
          <w:lang w:val="ro-RO"/>
        </w:rPr>
        <w:t xml:space="preserve"> situat în Municipiul Câmpina, str.Plevnei, nr</w:t>
      </w:r>
      <w:r w:rsidR="00EE7058">
        <w:rPr>
          <w:bCs/>
          <w:sz w:val="28"/>
          <w:szCs w:val="28"/>
          <w:lang w:val="ro-RO"/>
        </w:rPr>
        <w:t>.</w:t>
      </w:r>
      <w:r w:rsidR="004558E9" w:rsidRPr="00C7676C">
        <w:rPr>
          <w:bCs/>
          <w:sz w:val="28"/>
          <w:szCs w:val="28"/>
          <w:lang w:val="ro-RO"/>
        </w:rPr>
        <w:t>24A, Tarla 83, Parcela 916</w:t>
      </w:r>
      <w:r w:rsidR="0041720F">
        <w:rPr>
          <w:bCs/>
          <w:sz w:val="28"/>
          <w:szCs w:val="28"/>
          <w:lang w:val="ro-RO"/>
        </w:rPr>
        <w:t xml:space="preserve"> parțial</w:t>
      </w:r>
      <w:r w:rsidR="004558E9" w:rsidRPr="00C7676C">
        <w:rPr>
          <w:bCs/>
          <w:sz w:val="28"/>
          <w:szCs w:val="28"/>
          <w:lang w:val="ro-RO"/>
        </w:rPr>
        <w:t>, Județul Prahova</w:t>
      </w:r>
      <w:r w:rsidR="0041720F">
        <w:rPr>
          <w:bCs/>
          <w:sz w:val="28"/>
          <w:szCs w:val="28"/>
          <w:lang w:val="ro-RO"/>
        </w:rPr>
        <w:t>.</w:t>
      </w:r>
    </w:p>
    <w:p w14:paraId="781AE9BE" w14:textId="77777777" w:rsidR="00F41C6A" w:rsidRDefault="0024196F" w:rsidP="001D3656">
      <w:pPr>
        <w:suppressAutoHyphens/>
        <w:ind w:firstLine="144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(2) –</w:t>
      </w:r>
      <w:r w:rsidR="000B70A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Terenul menționat la alin.(1) se identifică </w:t>
      </w:r>
      <w:r w:rsidR="00F41C6A">
        <w:rPr>
          <w:sz w:val="28"/>
          <w:szCs w:val="28"/>
          <w:lang w:val="ro-RO"/>
        </w:rPr>
        <w:t>prin planu</w:t>
      </w:r>
      <w:r w:rsidR="004558E9">
        <w:rPr>
          <w:sz w:val="28"/>
          <w:szCs w:val="28"/>
          <w:lang w:val="ro-RO"/>
        </w:rPr>
        <w:t>l</w:t>
      </w:r>
      <w:r w:rsidR="00F41C6A">
        <w:rPr>
          <w:sz w:val="28"/>
          <w:szCs w:val="28"/>
          <w:lang w:val="ro-RO"/>
        </w:rPr>
        <w:t xml:space="preserve"> de situație, ANEX</w:t>
      </w:r>
      <w:r>
        <w:rPr>
          <w:sz w:val="28"/>
          <w:szCs w:val="28"/>
          <w:lang w:val="ro-RO"/>
        </w:rPr>
        <w:t>A nr.2,</w:t>
      </w:r>
      <w:r w:rsidR="00F41C6A">
        <w:rPr>
          <w:sz w:val="28"/>
          <w:szCs w:val="28"/>
          <w:lang w:val="ro-RO"/>
        </w:rPr>
        <w:t xml:space="preserve"> care fac</w:t>
      </w:r>
      <w:r w:rsidR="0041720F">
        <w:rPr>
          <w:sz w:val="28"/>
          <w:szCs w:val="28"/>
          <w:lang w:val="ro-RO"/>
        </w:rPr>
        <w:t>e</w:t>
      </w:r>
      <w:r w:rsidR="00F41C6A">
        <w:rPr>
          <w:sz w:val="28"/>
          <w:szCs w:val="28"/>
          <w:lang w:val="ro-RO"/>
        </w:rPr>
        <w:t xml:space="preserve"> parte integrantă din prezenta hotărâre. </w:t>
      </w:r>
    </w:p>
    <w:p w14:paraId="3B862173" w14:textId="77777777" w:rsidR="00F41C6A" w:rsidRPr="00674883" w:rsidRDefault="00F41C6A" w:rsidP="00F41C6A">
      <w:pPr>
        <w:suppressAutoHyphens/>
        <w:ind w:firstLine="720"/>
        <w:jc w:val="both"/>
        <w:rPr>
          <w:b/>
          <w:color w:val="000000"/>
          <w:spacing w:val="1"/>
          <w:sz w:val="28"/>
          <w:szCs w:val="28"/>
          <w:lang w:val="ro-RO"/>
        </w:rPr>
      </w:pPr>
      <w:r w:rsidRPr="00674883">
        <w:rPr>
          <w:b/>
          <w:sz w:val="28"/>
          <w:szCs w:val="28"/>
          <w:lang w:val="ro-RO"/>
        </w:rPr>
        <w:t>Art.</w:t>
      </w:r>
      <w:r w:rsidR="0024196F">
        <w:rPr>
          <w:b/>
          <w:sz w:val="28"/>
          <w:szCs w:val="28"/>
          <w:lang w:val="ro-RO"/>
        </w:rPr>
        <w:t>3</w:t>
      </w:r>
      <w:r w:rsidRPr="00674883">
        <w:rPr>
          <w:b/>
          <w:sz w:val="28"/>
          <w:szCs w:val="28"/>
          <w:lang w:val="ro-RO"/>
        </w:rPr>
        <w:t>. -</w:t>
      </w:r>
      <w:r>
        <w:rPr>
          <w:b/>
          <w:sz w:val="28"/>
          <w:szCs w:val="28"/>
          <w:lang w:val="ro-RO" w:eastAsia="ro-RO"/>
        </w:rPr>
        <w:t xml:space="preserve"> </w:t>
      </w:r>
      <w:r>
        <w:rPr>
          <w:sz w:val="28"/>
          <w:szCs w:val="28"/>
          <w:lang w:val="ro-RO" w:eastAsia="ro-RO"/>
        </w:rPr>
        <w:t>Imobil</w:t>
      </w:r>
      <w:r w:rsidR="0024196F">
        <w:rPr>
          <w:sz w:val="28"/>
          <w:szCs w:val="28"/>
          <w:lang w:val="ro-RO" w:eastAsia="ro-RO"/>
        </w:rPr>
        <w:t>e</w:t>
      </w:r>
      <w:r>
        <w:rPr>
          <w:sz w:val="28"/>
          <w:szCs w:val="28"/>
          <w:lang w:val="ro-RO" w:eastAsia="ro-RO"/>
        </w:rPr>
        <w:t>l</w:t>
      </w:r>
      <w:r w:rsidR="0024196F">
        <w:rPr>
          <w:sz w:val="28"/>
          <w:szCs w:val="28"/>
          <w:lang w:val="ro-RO" w:eastAsia="ro-RO"/>
        </w:rPr>
        <w:t>e</w:t>
      </w:r>
      <w:r>
        <w:rPr>
          <w:sz w:val="28"/>
          <w:szCs w:val="28"/>
          <w:lang w:val="ro-RO" w:eastAsia="ro-RO"/>
        </w:rPr>
        <w:t>-teren</w:t>
      </w:r>
      <w:r w:rsidR="0024196F">
        <w:rPr>
          <w:sz w:val="28"/>
          <w:szCs w:val="28"/>
          <w:lang w:val="ro-RO" w:eastAsia="ro-RO"/>
        </w:rPr>
        <w:t>uri</w:t>
      </w:r>
      <w:r>
        <w:rPr>
          <w:sz w:val="28"/>
          <w:szCs w:val="28"/>
          <w:lang w:val="ro-RO" w:eastAsia="ro-RO"/>
        </w:rPr>
        <w:t>, prevăzut</w:t>
      </w:r>
      <w:r w:rsidR="0024196F">
        <w:rPr>
          <w:sz w:val="28"/>
          <w:szCs w:val="28"/>
          <w:lang w:val="ro-RO" w:eastAsia="ro-RO"/>
        </w:rPr>
        <w:t>e</w:t>
      </w:r>
      <w:r>
        <w:rPr>
          <w:sz w:val="28"/>
          <w:szCs w:val="28"/>
          <w:lang w:val="ro-RO" w:eastAsia="ro-RO"/>
        </w:rPr>
        <w:t xml:space="preserve"> în prezenta, v</w:t>
      </w:r>
      <w:r w:rsidR="0024196F">
        <w:rPr>
          <w:sz w:val="28"/>
          <w:szCs w:val="28"/>
          <w:lang w:val="ro-RO" w:eastAsia="ro-RO"/>
        </w:rPr>
        <w:t>or</w:t>
      </w:r>
      <w:r>
        <w:rPr>
          <w:sz w:val="28"/>
          <w:szCs w:val="28"/>
          <w:lang w:val="ro-RO" w:eastAsia="ro-RO"/>
        </w:rPr>
        <w:t xml:space="preserve"> face </w:t>
      </w:r>
      <w:r w:rsidRPr="00674883">
        <w:rPr>
          <w:color w:val="000000"/>
          <w:spacing w:val="1"/>
          <w:sz w:val="28"/>
          <w:szCs w:val="28"/>
          <w:lang w:val="ro-RO"/>
        </w:rPr>
        <w:t xml:space="preserve">obiectul întocmirii inventarului domeniului privat al </w:t>
      </w:r>
      <w:r w:rsidRPr="00674883">
        <w:rPr>
          <w:color w:val="000000"/>
          <w:spacing w:val="-1"/>
          <w:sz w:val="28"/>
          <w:szCs w:val="28"/>
          <w:lang w:val="ro-RO"/>
        </w:rPr>
        <w:t>Municipiului Câmpina, conform O.U.G. nr.57/2019 privind Codul administrativ, cu modificările și completările ulterioare și  a Normelor tehnice</w:t>
      </w:r>
      <w:r w:rsidRPr="00674883">
        <w:rPr>
          <w:rFonts w:ascii="Verdana" w:hAnsi="Verdana"/>
          <w:sz w:val="28"/>
          <w:szCs w:val="28"/>
          <w:lang w:val="ro-RO"/>
        </w:rPr>
        <w:t xml:space="preserve"> </w:t>
      </w:r>
      <w:r w:rsidRPr="00674883">
        <w:rPr>
          <w:rStyle w:val="do1"/>
          <w:b w:val="0"/>
          <w:sz w:val="28"/>
          <w:szCs w:val="28"/>
          <w:lang w:val="ro-RO"/>
        </w:rPr>
        <w:t>pentru întocmirea inventarului bunurilor care alcătuiesc domeniul public şi privat al comunelor, al oraşelor, al municipiilor şi al judeţelor, aprobate prin H.G. nr.392/2020.</w:t>
      </w:r>
    </w:p>
    <w:p w14:paraId="23BE0355" w14:textId="77777777" w:rsidR="00F41C6A" w:rsidRDefault="00F41C6A" w:rsidP="00F41C6A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5D2556">
        <w:rPr>
          <w:b/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. 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Prezenta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hotărâre se comunică :</w:t>
      </w:r>
    </w:p>
    <w:p w14:paraId="4B92A374" w14:textId="77777777" w:rsidR="00F41C6A" w:rsidRDefault="00F41C6A" w:rsidP="00F41C6A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Instituției Prefectului Județului Prahova;</w:t>
      </w:r>
    </w:p>
    <w:p w14:paraId="53956F3B" w14:textId="77777777" w:rsidR="00F41C6A" w:rsidRDefault="00F41C6A" w:rsidP="00F41C6A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Primarului Municipiului Câmpina;</w:t>
      </w:r>
    </w:p>
    <w:p w14:paraId="26D91F53" w14:textId="77777777" w:rsidR="00F41C6A" w:rsidRDefault="00F41C6A" w:rsidP="00F41C6A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Direcției economice:</w:t>
      </w:r>
    </w:p>
    <w:p w14:paraId="7293746A" w14:textId="77777777" w:rsidR="00F41C6A" w:rsidRDefault="00F41C6A" w:rsidP="00F41C6A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Direcției juridice;</w:t>
      </w:r>
    </w:p>
    <w:p w14:paraId="1DE5E85E" w14:textId="77777777" w:rsidR="00F41C6A" w:rsidRDefault="00F41C6A" w:rsidP="00F41C6A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 w:eastAsia="ro-RO"/>
        </w:rPr>
        <w:t>Serviciului administrarea domeniului public și privat</w:t>
      </w:r>
      <w:r>
        <w:rPr>
          <w:sz w:val="28"/>
          <w:szCs w:val="28"/>
          <w:lang w:val="ro-RO"/>
        </w:rPr>
        <w:t>;</w:t>
      </w:r>
    </w:p>
    <w:p w14:paraId="18101A52" w14:textId="77777777" w:rsidR="00F41C6A" w:rsidRDefault="00F41C6A" w:rsidP="00F41C6A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proofErr w:type="spellStart"/>
      <w:r>
        <w:rPr>
          <w:rFonts w:eastAsia="Calibri"/>
          <w:sz w:val="28"/>
          <w:szCs w:val="28"/>
        </w:rPr>
        <w:t>Serviciului</w:t>
      </w:r>
      <w:proofErr w:type="spellEnd"/>
      <w:r>
        <w:rPr>
          <w:rFonts w:eastAsia="Calibri"/>
          <w:sz w:val="28"/>
          <w:szCs w:val="28"/>
        </w:rPr>
        <w:t xml:space="preserve"> urbanism </w:t>
      </w:r>
      <w:proofErr w:type="spellStart"/>
      <w:r>
        <w:rPr>
          <w:rFonts w:eastAsia="Calibri"/>
          <w:sz w:val="28"/>
          <w:szCs w:val="28"/>
        </w:rPr>
        <w:t>și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amenajarea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teritoriului</w:t>
      </w:r>
      <w:proofErr w:type="spellEnd"/>
    </w:p>
    <w:p w14:paraId="3CCE69CC" w14:textId="77777777" w:rsidR="00F41C6A" w:rsidRDefault="00F41C6A" w:rsidP="00F41C6A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proofErr w:type="spellStart"/>
      <w:r>
        <w:rPr>
          <w:rFonts w:eastAsia="Calibri"/>
          <w:sz w:val="28"/>
          <w:szCs w:val="28"/>
        </w:rPr>
        <w:t>Oficiului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agricol</w:t>
      </w:r>
      <w:proofErr w:type="spellEnd"/>
      <w:r>
        <w:rPr>
          <w:sz w:val="28"/>
          <w:szCs w:val="28"/>
          <w:lang w:val="ro-RO"/>
        </w:rPr>
        <w:t xml:space="preserve">. </w:t>
      </w:r>
    </w:p>
    <w:p w14:paraId="55BD7ED1" w14:textId="77777777" w:rsidR="00F41C6A" w:rsidRDefault="00F41C6A" w:rsidP="00F41C6A">
      <w:pPr>
        <w:ind w:firstLine="708"/>
        <w:jc w:val="both"/>
        <w:rPr>
          <w:sz w:val="28"/>
          <w:szCs w:val="28"/>
          <w:lang w:val="ro-RO"/>
        </w:rPr>
      </w:pPr>
    </w:p>
    <w:p w14:paraId="61B6EB3F" w14:textId="77777777" w:rsidR="00F41C6A" w:rsidRDefault="00F41C6A" w:rsidP="00F41C6A">
      <w:pPr>
        <w:ind w:firstLine="708"/>
        <w:jc w:val="both"/>
        <w:rPr>
          <w:sz w:val="28"/>
          <w:szCs w:val="28"/>
          <w:lang w:val="ro-RO"/>
        </w:rPr>
      </w:pPr>
    </w:p>
    <w:p w14:paraId="416BA920" w14:textId="77777777" w:rsidR="00F41C6A" w:rsidRDefault="00F41C6A" w:rsidP="00F41C6A">
      <w:pPr>
        <w:ind w:firstLine="708"/>
        <w:jc w:val="both"/>
        <w:rPr>
          <w:sz w:val="28"/>
          <w:szCs w:val="28"/>
          <w:lang w:val="ro-RO"/>
        </w:rPr>
      </w:pPr>
    </w:p>
    <w:p w14:paraId="5A441747" w14:textId="77777777" w:rsidR="00F41C6A" w:rsidRDefault="00F41C6A" w:rsidP="00F41C6A">
      <w:pPr>
        <w:ind w:left="2160"/>
        <w:jc w:val="both"/>
        <w:rPr>
          <w:sz w:val="22"/>
          <w:szCs w:val="22"/>
          <w:lang w:val="ro-RO"/>
        </w:rPr>
      </w:pPr>
    </w:p>
    <w:p w14:paraId="013DD2CB" w14:textId="77777777" w:rsidR="00F41C6A" w:rsidRDefault="00F41C6A" w:rsidP="00F41C6A">
      <w:pPr>
        <w:rPr>
          <w:b/>
          <w:sz w:val="28"/>
          <w:lang w:val="ro-RO"/>
        </w:rPr>
      </w:pPr>
      <w:r>
        <w:rPr>
          <w:sz w:val="28"/>
          <w:szCs w:val="28"/>
          <w:lang w:val="ro-RO"/>
        </w:rPr>
        <w:t xml:space="preserve">            Preşedinte de  şedinţă,</w:t>
      </w:r>
      <w:r>
        <w:rPr>
          <w:sz w:val="28"/>
          <w:lang w:val="ro-RO"/>
        </w:rPr>
        <w:t xml:space="preserve"> </w:t>
      </w:r>
      <w:r>
        <w:rPr>
          <w:sz w:val="28"/>
          <w:lang w:val="ro-RO"/>
        </w:rPr>
        <w:tab/>
        <w:t xml:space="preserve">                  </w:t>
      </w:r>
      <w:r>
        <w:rPr>
          <w:sz w:val="28"/>
          <w:lang w:val="ro-RO"/>
        </w:rPr>
        <w:tab/>
        <w:t xml:space="preserve">                            Contrasemnează,  </w:t>
      </w:r>
      <w:r>
        <w:rPr>
          <w:b/>
          <w:sz w:val="28"/>
          <w:lang w:val="ro-RO"/>
        </w:rPr>
        <w:t xml:space="preserve">         </w:t>
      </w:r>
    </w:p>
    <w:p w14:paraId="3BCC5A9D" w14:textId="77777777" w:rsidR="00F41C6A" w:rsidRDefault="00F41C6A" w:rsidP="00F41C6A">
      <w:pPr>
        <w:rPr>
          <w:sz w:val="28"/>
          <w:lang w:val="ro-RO"/>
        </w:rPr>
      </w:pPr>
      <w:r>
        <w:rPr>
          <w:sz w:val="28"/>
          <w:lang w:val="ro-RO"/>
        </w:rPr>
        <w:t xml:space="preserve">                   Consilier,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Secretar General,</w:t>
      </w:r>
    </w:p>
    <w:p w14:paraId="29BCFA9A" w14:textId="77777777" w:rsidR="00F41C6A" w:rsidRDefault="00F41C6A" w:rsidP="00F41C6A">
      <w:pPr>
        <w:rPr>
          <w:b/>
          <w:sz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lang w:val="ro-RO"/>
        </w:rPr>
        <w:t xml:space="preserve">       </w:t>
      </w:r>
      <w:r>
        <w:rPr>
          <w:b/>
          <w:sz w:val="28"/>
          <w:lang w:val="ro-RO"/>
        </w:rPr>
        <w:tab/>
      </w:r>
      <w:r>
        <w:rPr>
          <w:b/>
          <w:sz w:val="28"/>
          <w:lang w:val="ro-RO"/>
        </w:rPr>
        <w:tab/>
      </w:r>
      <w:r>
        <w:rPr>
          <w:b/>
          <w:sz w:val="28"/>
          <w:lang w:val="ro-RO"/>
        </w:rPr>
        <w:tab/>
      </w:r>
      <w:r>
        <w:rPr>
          <w:b/>
          <w:sz w:val="28"/>
          <w:lang w:val="ro-RO"/>
        </w:rPr>
        <w:tab/>
      </w:r>
      <w:r>
        <w:rPr>
          <w:b/>
          <w:sz w:val="28"/>
          <w:lang w:val="ro-RO"/>
        </w:rPr>
        <w:tab/>
      </w:r>
      <w:r>
        <w:rPr>
          <w:b/>
          <w:bCs/>
          <w:color w:val="00000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            </w:t>
      </w:r>
      <w:r>
        <w:rPr>
          <w:b/>
          <w:sz w:val="28"/>
          <w:lang w:val="ro-RO"/>
        </w:rPr>
        <w:tab/>
      </w:r>
      <w:r>
        <w:rPr>
          <w:b/>
          <w:sz w:val="28"/>
          <w:lang w:val="ro-RO"/>
        </w:rPr>
        <w:tab/>
        <w:t xml:space="preserve">                Moldoveanu Elena</w:t>
      </w:r>
    </w:p>
    <w:p w14:paraId="51E6A269" w14:textId="77777777" w:rsidR="00F41C6A" w:rsidRDefault="00F41C6A" w:rsidP="00F41C6A">
      <w:pPr>
        <w:rPr>
          <w:b/>
          <w:sz w:val="32"/>
          <w:szCs w:val="32"/>
          <w:lang w:val="ro-RO"/>
        </w:rPr>
      </w:pPr>
    </w:p>
    <w:p w14:paraId="17F18664" w14:textId="77777777" w:rsidR="00F41C6A" w:rsidRDefault="00F41C6A" w:rsidP="00F41C6A">
      <w:pPr>
        <w:rPr>
          <w:b/>
          <w:sz w:val="32"/>
          <w:szCs w:val="32"/>
          <w:lang w:val="ro-RO"/>
        </w:rPr>
      </w:pPr>
    </w:p>
    <w:p w14:paraId="27BD618D" w14:textId="77777777" w:rsidR="00F41C6A" w:rsidRDefault="00F41C6A" w:rsidP="00F41C6A">
      <w:pPr>
        <w:rPr>
          <w:b/>
          <w:sz w:val="32"/>
          <w:szCs w:val="32"/>
          <w:lang w:val="ro-RO"/>
        </w:rPr>
      </w:pPr>
    </w:p>
    <w:p w14:paraId="2754330B" w14:textId="77777777" w:rsidR="00F41C6A" w:rsidRDefault="00F41C6A" w:rsidP="00F41C6A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Câmpina, ___ </w:t>
      </w:r>
      <w:r w:rsidR="0024196F">
        <w:rPr>
          <w:b/>
          <w:sz w:val="32"/>
          <w:szCs w:val="32"/>
          <w:lang w:val="ro-RO"/>
        </w:rPr>
        <w:t>februarie</w:t>
      </w:r>
      <w:r>
        <w:rPr>
          <w:b/>
          <w:sz w:val="32"/>
          <w:szCs w:val="32"/>
          <w:lang w:val="ro-RO"/>
        </w:rPr>
        <w:t xml:space="preserve"> 202</w:t>
      </w:r>
      <w:r w:rsidR="004C02B1">
        <w:rPr>
          <w:b/>
          <w:sz w:val="32"/>
          <w:szCs w:val="32"/>
          <w:lang w:val="ro-RO"/>
        </w:rPr>
        <w:t>3</w:t>
      </w:r>
      <w:r>
        <w:rPr>
          <w:b/>
          <w:sz w:val="32"/>
          <w:szCs w:val="32"/>
          <w:lang w:val="ro-RO"/>
        </w:rPr>
        <w:t xml:space="preserve">   </w:t>
      </w:r>
    </w:p>
    <w:p w14:paraId="6436F826" w14:textId="77777777" w:rsidR="00F41C6A" w:rsidRDefault="00F41C6A" w:rsidP="00F41C6A">
      <w:pPr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Nr. </w:t>
      </w:r>
      <w:r>
        <w:rPr>
          <w:b/>
          <w:sz w:val="36"/>
          <w:szCs w:val="36"/>
          <w:lang w:val="ro-RO"/>
        </w:rPr>
        <w:softHyphen/>
      </w:r>
      <w:r>
        <w:rPr>
          <w:b/>
          <w:sz w:val="36"/>
          <w:szCs w:val="36"/>
          <w:lang w:val="ro-RO"/>
        </w:rPr>
        <w:softHyphen/>
      </w:r>
      <w:r>
        <w:rPr>
          <w:b/>
          <w:sz w:val="36"/>
          <w:szCs w:val="36"/>
          <w:lang w:val="ro-RO"/>
        </w:rPr>
        <w:softHyphen/>
      </w:r>
      <w:r>
        <w:rPr>
          <w:b/>
          <w:sz w:val="36"/>
          <w:szCs w:val="36"/>
          <w:lang w:val="ro-RO"/>
        </w:rPr>
        <w:softHyphen/>
      </w:r>
      <w:r>
        <w:rPr>
          <w:b/>
          <w:sz w:val="36"/>
          <w:szCs w:val="36"/>
          <w:lang w:val="ro-RO"/>
        </w:rPr>
        <w:softHyphen/>
      </w:r>
      <w:r>
        <w:rPr>
          <w:b/>
          <w:sz w:val="36"/>
          <w:szCs w:val="36"/>
          <w:lang w:val="ro-RO"/>
        </w:rPr>
        <w:softHyphen/>
        <w:t>____</w:t>
      </w:r>
    </w:p>
    <w:p w14:paraId="2BDAAAC3" w14:textId="31AD2EA3" w:rsidR="00F41C6A" w:rsidRDefault="00F41C6A" w:rsidP="00F41C6A">
      <w:pPr>
        <w:rPr>
          <w:b/>
          <w:sz w:val="36"/>
          <w:szCs w:val="36"/>
          <w:lang w:val="ro-RO"/>
        </w:rPr>
      </w:pPr>
    </w:p>
    <w:p w14:paraId="5BE2FDCD" w14:textId="2E2F9277" w:rsidR="003F79FC" w:rsidRDefault="003F79FC" w:rsidP="00F41C6A">
      <w:pPr>
        <w:rPr>
          <w:b/>
          <w:sz w:val="36"/>
          <w:szCs w:val="36"/>
          <w:lang w:val="ro-RO"/>
        </w:rPr>
      </w:pPr>
    </w:p>
    <w:p w14:paraId="7212B5C5" w14:textId="52D43EE7" w:rsidR="003F79FC" w:rsidRDefault="003F79FC" w:rsidP="00F41C6A">
      <w:pPr>
        <w:rPr>
          <w:b/>
          <w:sz w:val="36"/>
          <w:szCs w:val="36"/>
          <w:lang w:val="ro-RO"/>
        </w:rPr>
      </w:pPr>
    </w:p>
    <w:p w14:paraId="337DF2F8" w14:textId="01DEDFC7" w:rsidR="003F79FC" w:rsidRDefault="003F79FC" w:rsidP="00F41C6A">
      <w:pPr>
        <w:rPr>
          <w:b/>
          <w:sz w:val="36"/>
          <w:szCs w:val="36"/>
          <w:lang w:val="ro-RO"/>
        </w:rPr>
      </w:pPr>
    </w:p>
    <w:p w14:paraId="5E3B73F0" w14:textId="77777777" w:rsidR="003F79FC" w:rsidRPr="001D3656" w:rsidRDefault="003F79FC" w:rsidP="00F41C6A">
      <w:pPr>
        <w:rPr>
          <w:b/>
          <w:sz w:val="16"/>
          <w:szCs w:val="16"/>
          <w:lang w:val="ro-RO"/>
        </w:rPr>
      </w:pPr>
    </w:p>
    <w:p w14:paraId="7ED5D653" w14:textId="77777777" w:rsidR="00F41C6A" w:rsidRDefault="00F41C6A" w:rsidP="00F41C6A">
      <w:p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pt-BR" w:eastAsia="ro-RO"/>
        </w:rPr>
        <w:t xml:space="preserve">       ROMÂNIA</w:t>
      </w:r>
    </w:p>
    <w:p w14:paraId="6C8C2609" w14:textId="77777777" w:rsidR="00F41C6A" w:rsidRDefault="00F41C6A" w:rsidP="00F41C6A">
      <w:pPr>
        <w:suppressAutoHyphens/>
        <w:rPr>
          <w:b/>
          <w:sz w:val="28"/>
          <w:szCs w:val="28"/>
          <w:lang w:val="pt-BR" w:eastAsia="ro-RO"/>
        </w:rPr>
      </w:pPr>
      <w:r>
        <w:rPr>
          <w:sz w:val="28"/>
          <w:szCs w:val="28"/>
          <w:lang w:val="pt-BR" w:eastAsia="ro-RO"/>
        </w:rPr>
        <w:t>JUDEŢUL PRAHOVA</w:t>
      </w:r>
      <w:r>
        <w:rPr>
          <w:sz w:val="28"/>
          <w:szCs w:val="28"/>
          <w:lang w:val="pt-BR" w:eastAsia="ro-RO"/>
        </w:rPr>
        <w:tab/>
      </w:r>
      <w:r>
        <w:rPr>
          <w:sz w:val="28"/>
          <w:szCs w:val="28"/>
          <w:lang w:val="pt-BR" w:eastAsia="ro-RO"/>
        </w:rPr>
        <w:tab/>
      </w:r>
      <w:r>
        <w:rPr>
          <w:sz w:val="28"/>
          <w:szCs w:val="28"/>
          <w:lang w:val="pt-BR" w:eastAsia="ro-RO"/>
        </w:rPr>
        <w:tab/>
      </w:r>
      <w:r>
        <w:rPr>
          <w:sz w:val="28"/>
          <w:szCs w:val="28"/>
          <w:lang w:val="pt-BR" w:eastAsia="ro-RO"/>
        </w:rPr>
        <w:tab/>
      </w:r>
      <w:r>
        <w:rPr>
          <w:sz w:val="28"/>
          <w:szCs w:val="28"/>
          <w:lang w:val="pt-BR" w:eastAsia="ro-RO"/>
        </w:rPr>
        <w:tab/>
      </w:r>
      <w:r>
        <w:rPr>
          <w:sz w:val="28"/>
          <w:szCs w:val="28"/>
          <w:lang w:val="pt-BR" w:eastAsia="ro-RO"/>
        </w:rPr>
        <w:tab/>
      </w:r>
      <w:r>
        <w:rPr>
          <w:sz w:val="28"/>
          <w:szCs w:val="28"/>
          <w:lang w:val="pt-BR" w:eastAsia="ro-RO"/>
        </w:rPr>
        <w:tab/>
      </w:r>
    </w:p>
    <w:p w14:paraId="579C1916" w14:textId="77777777" w:rsidR="00F41C6A" w:rsidRDefault="00F41C6A" w:rsidP="00F41C6A">
      <w:pPr>
        <w:suppressAutoHyphens/>
        <w:rPr>
          <w:sz w:val="28"/>
          <w:szCs w:val="28"/>
          <w:lang w:val="fr-FR" w:eastAsia="ro-RO"/>
        </w:rPr>
      </w:pPr>
      <w:r>
        <w:rPr>
          <w:sz w:val="28"/>
          <w:szCs w:val="28"/>
          <w:lang w:val="fr-FR" w:eastAsia="ro-RO"/>
        </w:rPr>
        <w:t>MUNICIPIUL CÂMPINA</w:t>
      </w:r>
    </w:p>
    <w:p w14:paraId="1A7B3789" w14:textId="77777777" w:rsidR="00F41C6A" w:rsidRPr="003F79FC" w:rsidRDefault="00F41C6A" w:rsidP="00F41C6A">
      <w:pPr>
        <w:tabs>
          <w:tab w:val="left" w:pos="1890"/>
        </w:tabs>
        <w:suppressAutoHyphens/>
        <w:rPr>
          <w:b/>
          <w:color w:val="000000"/>
          <w:sz w:val="28"/>
          <w:szCs w:val="28"/>
          <w:lang w:val="fr-FR" w:eastAsia="ro-RO"/>
        </w:rPr>
      </w:pPr>
      <w:r>
        <w:rPr>
          <w:sz w:val="28"/>
          <w:szCs w:val="28"/>
          <w:lang w:val="fr-FR" w:eastAsia="ro-RO"/>
        </w:rPr>
        <w:t xml:space="preserve">      </w:t>
      </w:r>
      <w:r w:rsidRPr="003F79FC">
        <w:rPr>
          <w:b/>
          <w:color w:val="000000"/>
          <w:sz w:val="28"/>
          <w:szCs w:val="28"/>
          <w:lang w:val="fr-FR" w:eastAsia="ro-RO"/>
        </w:rPr>
        <w:t>CONSILIERI</w:t>
      </w:r>
      <w:r w:rsidRPr="003F79FC">
        <w:rPr>
          <w:b/>
          <w:color w:val="000000"/>
          <w:sz w:val="28"/>
          <w:szCs w:val="28"/>
          <w:lang w:val="fr-FR" w:eastAsia="ro-RO"/>
        </w:rPr>
        <w:tab/>
      </w:r>
    </w:p>
    <w:p w14:paraId="34D5CBED" w14:textId="3323BB3A" w:rsidR="00F41C6A" w:rsidRDefault="00F41C6A" w:rsidP="00F41C6A">
      <w:pPr>
        <w:suppressAutoHyphens/>
        <w:rPr>
          <w:sz w:val="28"/>
          <w:szCs w:val="28"/>
          <w:lang w:val="ro-RO"/>
        </w:rPr>
      </w:pPr>
      <w:r>
        <w:rPr>
          <w:sz w:val="28"/>
          <w:szCs w:val="28"/>
          <w:lang w:val="fr-FR" w:eastAsia="ro-RO"/>
        </w:rPr>
        <w:t>Nr</w:t>
      </w:r>
      <w:r w:rsidR="003F79FC" w:rsidRPr="00C7676C">
        <w:rPr>
          <w:sz w:val="28"/>
          <w:szCs w:val="28"/>
          <w:lang w:val="ro-RO"/>
        </w:rPr>
        <w:t>.</w:t>
      </w:r>
      <w:r w:rsidR="003F79FC">
        <w:rPr>
          <w:sz w:val="28"/>
          <w:szCs w:val="28"/>
          <w:lang w:val="ro-RO"/>
        </w:rPr>
        <w:t>6.994/14 februarie</w:t>
      </w:r>
      <w:r w:rsidR="003F79FC" w:rsidRPr="00C7676C">
        <w:rPr>
          <w:sz w:val="28"/>
          <w:szCs w:val="28"/>
          <w:lang w:val="ro-RO"/>
        </w:rPr>
        <w:t xml:space="preserve"> 2023</w:t>
      </w:r>
    </w:p>
    <w:p w14:paraId="7CD25C3C" w14:textId="77777777" w:rsidR="003F79FC" w:rsidRDefault="003F79FC" w:rsidP="00F41C6A">
      <w:pPr>
        <w:suppressAutoHyphens/>
        <w:rPr>
          <w:lang w:val="fr-FR" w:eastAsia="ro-RO"/>
        </w:rPr>
      </w:pPr>
    </w:p>
    <w:p w14:paraId="08FD00D8" w14:textId="77777777" w:rsidR="00F41C6A" w:rsidRDefault="00F41C6A" w:rsidP="00F41C6A">
      <w:pPr>
        <w:suppressAutoHyphens/>
        <w:jc w:val="center"/>
        <w:rPr>
          <w:sz w:val="8"/>
          <w:szCs w:val="8"/>
          <w:lang w:val="fr-FR" w:eastAsia="ro-RO"/>
        </w:rPr>
      </w:pPr>
    </w:p>
    <w:p w14:paraId="6D16055B" w14:textId="77777777" w:rsidR="00F41C6A" w:rsidRDefault="00F41C6A" w:rsidP="00F41C6A">
      <w:pPr>
        <w:suppressAutoHyphens/>
        <w:jc w:val="center"/>
        <w:rPr>
          <w:b/>
          <w:sz w:val="36"/>
          <w:szCs w:val="36"/>
          <w:lang w:val="ro-RO" w:eastAsia="ro-RO"/>
        </w:rPr>
      </w:pPr>
      <w:r>
        <w:rPr>
          <w:b/>
          <w:sz w:val="36"/>
          <w:szCs w:val="36"/>
          <w:lang w:val="ro-RO" w:eastAsia="ro-RO"/>
        </w:rPr>
        <w:t>REFERAT DE APROBARE</w:t>
      </w:r>
    </w:p>
    <w:p w14:paraId="00D85851" w14:textId="77777777" w:rsidR="0024196F" w:rsidRDefault="00F41C6A" w:rsidP="0024196F">
      <w:pPr>
        <w:suppressAutoHyphens/>
        <w:ind w:firstLine="720"/>
        <w:jc w:val="center"/>
        <w:rPr>
          <w:b/>
          <w:bCs/>
          <w:sz w:val="28"/>
          <w:szCs w:val="28"/>
          <w:lang w:val="pt-PT"/>
        </w:rPr>
      </w:pPr>
      <w:r>
        <w:rPr>
          <w:b/>
          <w:sz w:val="28"/>
          <w:szCs w:val="28"/>
          <w:lang w:val="ro-RO" w:eastAsia="ro-RO"/>
        </w:rPr>
        <w:t>la proiectul de hotărâre privind</w:t>
      </w:r>
      <w:r>
        <w:rPr>
          <w:b/>
          <w:sz w:val="28"/>
          <w:szCs w:val="28"/>
          <w:lang w:val="fr-FR"/>
        </w:rPr>
        <w:t xml:space="preserve"> </w:t>
      </w:r>
      <w:r w:rsidR="0024196F">
        <w:rPr>
          <w:b/>
          <w:sz w:val="28"/>
          <w:szCs w:val="28"/>
          <w:lang w:val="ro-RO" w:eastAsia="ro-RO"/>
        </w:rPr>
        <w:t xml:space="preserve">aprobarea inventarierii și atestării apartenenței la domeniul privat al Municipiului Câmpina a unor terenuri, </w:t>
      </w:r>
      <w:r w:rsidR="0024196F" w:rsidRPr="00674883">
        <w:rPr>
          <w:b/>
          <w:bCs/>
          <w:sz w:val="28"/>
          <w:szCs w:val="28"/>
          <w:lang w:val="pt-PT"/>
        </w:rPr>
        <w:t>situat</w:t>
      </w:r>
      <w:r w:rsidR="0024196F">
        <w:rPr>
          <w:b/>
          <w:bCs/>
          <w:sz w:val="28"/>
          <w:szCs w:val="28"/>
          <w:lang w:val="pt-PT"/>
        </w:rPr>
        <w:t>e</w:t>
      </w:r>
      <w:r w:rsidR="0024196F" w:rsidRPr="00674883">
        <w:rPr>
          <w:b/>
          <w:bCs/>
          <w:sz w:val="28"/>
          <w:szCs w:val="28"/>
          <w:lang w:val="pt-PT"/>
        </w:rPr>
        <w:t xml:space="preserve"> în Municipiul Câmpina, Județul Prahova</w:t>
      </w:r>
    </w:p>
    <w:p w14:paraId="06C0D067" w14:textId="77777777" w:rsidR="0024196F" w:rsidRPr="00674883" w:rsidRDefault="0024196F" w:rsidP="0024196F">
      <w:pPr>
        <w:suppressAutoHyphens/>
        <w:ind w:firstLine="720"/>
        <w:jc w:val="center"/>
        <w:rPr>
          <w:b/>
          <w:bCs/>
          <w:sz w:val="28"/>
          <w:szCs w:val="28"/>
          <w:lang w:val="pt-PT"/>
        </w:rPr>
      </w:pPr>
    </w:p>
    <w:p w14:paraId="2E07C302" w14:textId="4FA3389F" w:rsidR="00C30D5A" w:rsidRPr="00C30D5A" w:rsidRDefault="00F41C6A" w:rsidP="0024196F">
      <w:pPr>
        <w:suppressAutoHyphens/>
        <w:ind w:firstLine="720"/>
        <w:jc w:val="both"/>
        <w:rPr>
          <w:b/>
          <w:sz w:val="28"/>
          <w:szCs w:val="28"/>
          <w:lang w:val="ro-RO"/>
        </w:rPr>
      </w:pPr>
      <w:r w:rsidRPr="007E74C6">
        <w:rPr>
          <w:sz w:val="28"/>
          <w:szCs w:val="28"/>
          <w:lang w:val="it-IT"/>
        </w:rPr>
        <w:t>Subsemnații:</w:t>
      </w:r>
      <w:r w:rsidR="000B6063" w:rsidRPr="007E74C6">
        <w:rPr>
          <w:sz w:val="28"/>
          <w:szCs w:val="28"/>
          <w:lang w:val="it-IT"/>
        </w:rPr>
        <w:t xml:space="preserve"> </w:t>
      </w:r>
      <w:r w:rsidR="00840AA3" w:rsidRPr="007E74C6">
        <w:rPr>
          <w:sz w:val="28"/>
          <w:szCs w:val="28"/>
          <w:lang w:val="fr-FR"/>
        </w:rPr>
        <w:t xml:space="preserve">Ene Bogdan-Constantin, Filip </w:t>
      </w:r>
      <w:proofErr w:type="spellStart"/>
      <w:r w:rsidR="00840AA3" w:rsidRPr="007E74C6">
        <w:rPr>
          <w:sz w:val="28"/>
          <w:szCs w:val="28"/>
          <w:lang w:val="fr-FR"/>
        </w:rPr>
        <w:t>Costel</w:t>
      </w:r>
      <w:proofErr w:type="spellEnd"/>
      <w:r w:rsidR="00840AA3" w:rsidRPr="007E74C6">
        <w:rPr>
          <w:sz w:val="28"/>
          <w:szCs w:val="28"/>
          <w:lang w:val="fr-FR"/>
        </w:rPr>
        <w:t xml:space="preserve">, </w:t>
      </w:r>
      <w:proofErr w:type="spellStart"/>
      <w:r w:rsidR="00840AA3" w:rsidRPr="007E74C6">
        <w:rPr>
          <w:sz w:val="28"/>
          <w:szCs w:val="28"/>
          <w:lang w:val="fr-FR"/>
        </w:rPr>
        <w:t>Raț</w:t>
      </w:r>
      <w:proofErr w:type="spellEnd"/>
      <w:r w:rsidR="00840AA3" w:rsidRPr="007E74C6">
        <w:rPr>
          <w:sz w:val="28"/>
          <w:szCs w:val="28"/>
          <w:lang w:val="fr-FR"/>
        </w:rPr>
        <w:t xml:space="preserve"> </w:t>
      </w:r>
      <w:proofErr w:type="spellStart"/>
      <w:r w:rsidR="00840AA3" w:rsidRPr="007E74C6">
        <w:rPr>
          <w:sz w:val="28"/>
          <w:szCs w:val="28"/>
          <w:lang w:val="fr-FR"/>
        </w:rPr>
        <w:t>Cosmin</w:t>
      </w:r>
      <w:proofErr w:type="spellEnd"/>
      <w:r w:rsidR="00840AA3" w:rsidRPr="007E74C6">
        <w:rPr>
          <w:sz w:val="28"/>
          <w:szCs w:val="28"/>
          <w:lang w:val="fr-FR"/>
        </w:rPr>
        <w:t xml:space="preserve"> – </w:t>
      </w:r>
      <w:proofErr w:type="spellStart"/>
      <w:r w:rsidR="00840AA3" w:rsidRPr="007E74C6">
        <w:rPr>
          <w:sz w:val="28"/>
          <w:szCs w:val="28"/>
          <w:lang w:val="fr-FR"/>
        </w:rPr>
        <w:t>Gicu</w:t>
      </w:r>
      <w:proofErr w:type="spellEnd"/>
      <w:r w:rsidR="00840AA3" w:rsidRPr="007E74C6">
        <w:rPr>
          <w:sz w:val="28"/>
          <w:szCs w:val="28"/>
          <w:lang w:val="it-IT"/>
        </w:rPr>
        <w:t xml:space="preserve"> și </w:t>
      </w:r>
      <w:r w:rsidR="00840AA3" w:rsidRPr="007E74C6">
        <w:rPr>
          <w:sz w:val="28"/>
          <w:szCs w:val="28"/>
          <w:lang w:val="fr-FR"/>
        </w:rPr>
        <w:t>Gheorghe Roxana-Elena</w:t>
      </w:r>
      <w:r w:rsidR="00840AA3">
        <w:rPr>
          <w:sz w:val="28"/>
          <w:szCs w:val="28"/>
        </w:rPr>
        <w:t xml:space="preserve"> – </w:t>
      </w:r>
      <w:proofErr w:type="spellStart"/>
      <w:r w:rsidR="00840AA3">
        <w:rPr>
          <w:sz w:val="28"/>
          <w:szCs w:val="28"/>
        </w:rPr>
        <w:t>consilieri</w:t>
      </w:r>
      <w:proofErr w:type="spellEnd"/>
      <w:r w:rsidR="00840AA3">
        <w:rPr>
          <w:sz w:val="28"/>
          <w:szCs w:val="28"/>
        </w:rPr>
        <w:t xml:space="preserve"> </w:t>
      </w:r>
      <w:proofErr w:type="spellStart"/>
      <w:r w:rsidR="00840AA3">
        <w:rPr>
          <w:sz w:val="28"/>
          <w:szCs w:val="28"/>
        </w:rPr>
        <w:t>locali</w:t>
      </w:r>
      <w:proofErr w:type="spellEnd"/>
      <w:r w:rsidR="00840AA3">
        <w:rPr>
          <w:sz w:val="28"/>
          <w:szCs w:val="28"/>
        </w:rPr>
        <w:t xml:space="preserve">, </w:t>
      </w:r>
      <w:r w:rsidR="00840AA3" w:rsidRPr="00902361">
        <w:rPr>
          <w:bCs/>
          <w:sz w:val="28"/>
          <w:szCs w:val="28"/>
          <w:lang w:val="ro-RO"/>
        </w:rPr>
        <w:t>membri ai Comisiei de specialitate</w:t>
      </w:r>
      <w:r w:rsidR="00840AA3">
        <w:rPr>
          <w:bCs/>
          <w:sz w:val="28"/>
          <w:szCs w:val="28"/>
          <w:lang w:val="ro-RO"/>
        </w:rPr>
        <w:t xml:space="preserve"> </w:t>
      </w:r>
      <w:r w:rsidR="00840AA3">
        <w:rPr>
          <w:sz w:val="28"/>
          <w:szCs w:val="28"/>
          <w:lang w:val="ro-RO" w:eastAsia="ro-RO"/>
        </w:rPr>
        <w:t>buget, finanțe, programe finanțare europeană, administrarea domeniului public și privat și agricultură</w:t>
      </w:r>
      <w:r w:rsidR="007E74C6">
        <w:rPr>
          <w:sz w:val="28"/>
          <w:szCs w:val="28"/>
          <w:lang w:val="ro-RO" w:eastAsia="ro-RO"/>
        </w:rPr>
        <w:t>,</w:t>
      </w:r>
      <w:r w:rsidRPr="00C30D5A">
        <w:rPr>
          <w:sz w:val="28"/>
          <w:szCs w:val="28"/>
          <w:lang w:val="ro-RO"/>
        </w:rPr>
        <w:t xml:space="preserve"> în conformitate cu prevederile art.136, alin.(1) și alin.(2) din O.U.G. nr.57/3 iulie 2019 privind Codul administrativ, cu modificările și completările ulterioare și ale </w:t>
      </w:r>
      <w:r w:rsidRPr="00C30D5A">
        <w:rPr>
          <w:rStyle w:val="do1"/>
          <w:b w:val="0"/>
          <w:sz w:val="28"/>
          <w:szCs w:val="28"/>
          <w:lang w:val="ro-RO"/>
        </w:rPr>
        <w:t>art.6, alin.(3), art.30, alin.(1), lit.”c” din Legea nr.24/2000 privind normele de tehnică legislativă pentru</w:t>
      </w:r>
      <w:r w:rsidRPr="00C30D5A">
        <w:rPr>
          <w:rStyle w:val="do1"/>
          <w:sz w:val="28"/>
          <w:szCs w:val="28"/>
          <w:lang w:val="ro-RO"/>
        </w:rPr>
        <w:t xml:space="preserve"> </w:t>
      </w:r>
      <w:r w:rsidRPr="00C30D5A">
        <w:rPr>
          <w:sz w:val="28"/>
          <w:szCs w:val="28"/>
          <w:lang w:val="ro-RO"/>
        </w:rPr>
        <w:t xml:space="preserve">elaborarea actelor normative, republicată, cu modificările  și completările ulterioare, supunem analizei și aprobării Consiliului local </w:t>
      </w:r>
      <w:r w:rsidRPr="00C30D5A">
        <w:rPr>
          <w:b/>
          <w:sz w:val="28"/>
          <w:szCs w:val="28"/>
          <w:lang w:val="ro-RO"/>
        </w:rPr>
        <w:t>proiectul de hotărâre</w:t>
      </w:r>
      <w:r>
        <w:rPr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privind</w:t>
      </w:r>
      <w:proofErr w:type="spellEnd"/>
      <w:r>
        <w:rPr>
          <w:b/>
          <w:sz w:val="28"/>
          <w:szCs w:val="28"/>
          <w:lang w:val="fr-FR"/>
        </w:rPr>
        <w:t xml:space="preserve"> </w:t>
      </w:r>
      <w:r w:rsidR="0024196F">
        <w:rPr>
          <w:b/>
          <w:sz w:val="28"/>
          <w:szCs w:val="28"/>
          <w:lang w:val="ro-RO" w:eastAsia="ro-RO"/>
        </w:rPr>
        <w:t xml:space="preserve">aprobarea inventarierii și atestării apartenenței la domeniul privat al Municipiului Câmpina a unor terenuri, </w:t>
      </w:r>
      <w:r w:rsidR="0024196F" w:rsidRPr="00674883">
        <w:rPr>
          <w:b/>
          <w:bCs/>
          <w:sz w:val="28"/>
          <w:szCs w:val="28"/>
          <w:lang w:val="pt-PT"/>
        </w:rPr>
        <w:t>situat</w:t>
      </w:r>
      <w:r w:rsidR="0024196F">
        <w:rPr>
          <w:b/>
          <w:bCs/>
          <w:sz w:val="28"/>
          <w:szCs w:val="28"/>
          <w:lang w:val="pt-PT"/>
        </w:rPr>
        <w:t>e</w:t>
      </w:r>
      <w:r w:rsidR="0024196F" w:rsidRPr="00674883">
        <w:rPr>
          <w:b/>
          <w:bCs/>
          <w:sz w:val="28"/>
          <w:szCs w:val="28"/>
          <w:lang w:val="pt-PT"/>
        </w:rPr>
        <w:t xml:space="preserve"> în Municipiul Câmpina, Județul Prahova</w:t>
      </w:r>
      <w:r w:rsidR="00C30D5A" w:rsidRPr="00C30D5A">
        <w:rPr>
          <w:b/>
          <w:sz w:val="28"/>
          <w:szCs w:val="28"/>
          <w:lang w:val="ro-RO"/>
        </w:rPr>
        <w:t>.</w:t>
      </w:r>
    </w:p>
    <w:p w14:paraId="7AD0DC8E" w14:textId="040AACF5" w:rsidR="00F41C6A" w:rsidRDefault="00F41C6A" w:rsidP="00D006BF">
      <w:pPr>
        <w:suppressAutoHyphens/>
        <w:ind w:firstLine="720"/>
        <w:jc w:val="both"/>
        <w:rPr>
          <w:sz w:val="28"/>
          <w:szCs w:val="28"/>
          <w:lang w:val="ro-RO"/>
        </w:rPr>
      </w:pPr>
      <w:r w:rsidRPr="004C02B1">
        <w:rPr>
          <w:bCs/>
          <w:sz w:val="28"/>
          <w:szCs w:val="28"/>
          <w:lang w:val="ro-RO"/>
        </w:rPr>
        <w:t>Proiectul de hot</w:t>
      </w:r>
      <w:r>
        <w:rPr>
          <w:bCs/>
          <w:sz w:val="28"/>
          <w:szCs w:val="28"/>
          <w:lang w:val="ro-RO"/>
        </w:rPr>
        <w:t>ărâre are la bază Nota de fundamentare nr.</w:t>
      </w:r>
      <w:r w:rsidR="0024196F">
        <w:rPr>
          <w:bCs/>
          <w:sz w:val="28"/>
          <w:szCs w:val="28"/>
          <w:lang w:val="ro-RO"/>
        </w:rPr>
        <w:t>56</w:t>
      </w:r>
      <w:r w:rsidR="00840AA3">
        <w:rPr>
          <w:bCs/>
          <w:sz w:val="28"/>
          <w:szCs w:val="28"/>
          <w:lang w:val="ro-RO"/>
        </w:rPr>
        <w:t>.</w:t>
      </w:r>
      <w:r w:rsidR="0024196F">
        <w:rPr>
          <w:bCs/>
          <w:sz w:val="28"/>
          <w:szCs w:val="28"/>
          <w:lang w:val="ro-RO"/>
        </w:rPr>
        <w:t>59</w:t>
      </w:r>
      <w:r w:rsidR="00840AA3">
        <w:rPr>
          <w:bCs/>
          <w:sz w:val="28"/>
          <w:szCs w:val="28"/>
          <w:lang w:val="ro-RO"/>
        </w:rPr>
        <w:t>8</w:t>
      </w:r>
      <w:r>
        <w:rPr>
          <w:bCs/>
          <w:sz w:val="28"/>
          <w:szCs w:val="28"/>
          <w:lang w:val="ro-RO"/>
        </w:rPr>
        <w:t>/</w:t>
      </w:r>
      <w:r w:rsidR="0024196F">
        <w:rPr>
          <w:bCs/>
          <w:sz w:val="28"/>
          <w:szCs w:val="28"/>
          <w:lang w:val="ro-RO"/>
        </w:rPr>
        <w:t xml:space="preserve">20 decembrie </w:t>
      </w:r>
      <w:r>
        <w:rPr>
          <w:bCs/>
          <w:sz w:val="28"/>
          <w:szCs w:val="28"/>
          <w:lang w:val="ro-RO"/>
        </w:rPr>
        <w:t>202</w:t>
      </w:r>
      <w:r w:rsidR="0024196F">
        <w:rPr>
          <w:bCs/>
          <w:sz w:val="28"/>
          <w:szCs w:val="28"/>
          <w:lang w:val="ro-RO"/>
        </w:rPr>
        <w:t>2</w:t>
      </w:r>
      <w:r>
        <w:rPr>
          <w:bCs/>
          <w:sz w:val="28"/>
          <w:szCs w:val="28"/>
          <w:lang w:val="ro-RO"/>
        </w:rPr>
        <w:t xml:space="preserve"> din care rezultă că</w:t>
      </w:r>
      <w:r w:rsidR="00494D10">
        <w:rPr>
          <w:bCs/>
          <w:sz w:val="28"/>
          <w:szCs w:val="28"/>
          <w:lang w:val="ro-RO"/>
        </w:rPr>
        <w:t xml:space="preserve"> </w:t>
      </w:r>
      <w:r w:rsidR="00494D10" w:rsidRPr="00C7676C">
        <w:rPr>
          <w:bCs/>
          <w:sz w:val="28"/>
          <w:szCs w:val="28"/>
          <w:lang w:val="ro-RO" w:eastAsia="ro-RO"/>
        </w:rPr>
        <w:t>terenul</w:t>
      </w:r>
      <w:r w:rsidR="00494D10">
        <w:rPr>
          <w:b/>
          <w:sz w:val="28"/>
          <w:szCs w:val="28"/>
          <w:lang w:val="ro-RO" w:eastAsia="ro-RO"/>
        </w:rPr>
        <w:t xml:space="preserve"> </w:t>
      </w:r>
      <w:r w:rsidR="00494D10" w:rsidRPr="00C7676C">
        <w:rPr>
          <w:bCs/>
          <w:sz w:val="28"/>
          <w:szCs w:val="28"/>
          <w:lang w:val="ro-RO" w:eastAsia="ro-RO"/>
        </w:rPr>
        <w:t>în suprafață de 219</w:t>
      </w:r>
      <w:r w:rsidR="00494D10" w:rsidRPr="00C7676C">
        <w:rPr>
          <w:bCs/>
          <w:sz w:val="28"/>
          <w:szCs w:val="28"/>
          <w:lang w:val="ro-RO"/>
        </w:rPr>
        <w:t>,00 m.p., situat în Municipiul Câmpina, b-dul Culturii, nr.22, Tarla 83, Parcelele 916</w:t>
      </w:r>
      <w:r w:rsidR="00222943">
        <w:rPr>
          <w:bCs/>
          <w:sz w:val="28"/>
          <w:szCs w:val="28"/>
          <w:lang w:val="ro-RO"/>
        </w:rPr>
        <w:t xml:space="preserve"> parțial</w:t>
      </w:r>
      <w:r w:rsidR="00494D10" w:rsidRPr="00C7676C">
        <w:rPr>
          <w:bCs/>
          <w:sz w:val="28"/>
          <w:szCs w:val="28"/>
          <w:lang w:val="ro-RO"/>
        </w:rPr>
        <w:t xml:space="preserve"> și 917</w:t>
      </w:r>
      <w:r w:rsidR="00222943">
        <w:rPr>
          <w:bCs/>
          <w:sz w:val="28"/>
          <w:szCs w:val="28"/>
          <w:lang w:val="ro-RO"/>
        </w:rPr>
        <w:t xml:space="preserve"> parțial</w:t>
      </w:r>
      <w:r w:rsidR="00494D10" w:rsidRPr="00C7676C">
        <w:rPr>
          <w:bCs/>
          <w:sz w:val="28"/>
          <w:szCs w:val="28"/>
          <w:lang w:val="ro-RO"/>
        </w:rPr>
        <w:t xml:space="preserve"> și terenul în suprafață de 195,00</w:t>
      </w:r>
      <w:r w:rsidR="0024196F">
        <w:rPr>
          <w:bCs/>
          <w:sz w:val="28"/>
          <w:szCs w:val="28"/>
          <w:lang w:val="ro-RO"/>
        </w:rPr>
        <w:t xml:space="preserve"> </w:t>
      </w:r>
      <w:r w:rsidR="00494D10" w:rsidRPr="00C7676C">
        <w:rPr>
          <w:bCs/>
          <w:sz w:val="28"/>
          <w:szCs w:val="28"/>
          <w:lang w:val="ro-RO"/>
        </w:rPr>
        <w:t>m.p. situat în Municipiul Câmpina, str.Plevnei, nr 24A,  Tarla 83, Parcela 916</w:t>
      </w:r>
      <w:r w:rsidR="00222943">
        <w:rPr>
          <w:bCs/>
          <w:sz w:val="28"/>
          <w:szCs w:val="28"/>
          <w:lang w:val="ro-RO"/>
        </w:rPr>
        <w:t xml:space="preserve"> parțial</w:t>
      </w:r>
      <w:r w:rsidR="00494D10" w:rsidRPr="00C7676C">
        <w:rPr>
          <w:bCs/>
          <w:sz w:val="28"/>
          <w:szCs w:val="28"/>
          <w:lang w:val="ro-RO"/>
        </w:rPr>
        <w:t>, Județul Prahova</w:t>
      </w:r>
      <w:r w:rsidR="00D006BF">
        <w:rPr>
          <w:sz w:val="28"/>
          <w:szCs w:val="28"/>
          <w:lang w:val="ro-RO"/>
        </w:rPr>
        <w:t>,</w:t>
      </w:r>
      <w:r w:rsidRPr="004C02B1">
        <w:rPr>
          <w:sz w:val="28"/>
          <w:szCs w:val="28"/>
          <w:lang w:val="ro-RO"/>
        </w:rPr>
        <w:t xml:space="preserve"> fac parte din domeniul privat al Municipiului Câmpina.</w:t>
      </w:r>
    </w:p>
    <w:p w14:paraId="39AA3E51" w14:textId="77777777" w:rsidR="0024196F" w:rsidRPr="00674883" w:rsidRDefault="0024196F" w:rsidP="0024196F">
      <w:pPr>
        <w:ind w:firstLine="720"/>
        <w:jc w:val="both"/>
        <w:rPr>
          <w:sz w:val="28"/>
          <w:szCs w:val="28"/>
          <w:lang w:val="pt-PT"/>
        </w:rPr>
      </w:pPr>
      <w:r w:rsidRPr="0027791D">
        <w:rPr>
          <w:sz w:val="28"/>
          <w:szCs w:val="28"/>
          <w:lang w:val="pt-PT"/>
        </w:rPr>
        <w:t xml:space="preserve">Propunerea </w:t>
      </w:r>
      <w:r w:rsidR="009C64C5">
        <w:rPr>
          <w:sz w:val="28"/>
          <w:szCs w:val="28"/>
          <w:lang w:val="pt-PT"/>
        </w:rPr>
        <w:t xml:space="preserve">de inventariere </w:t>
      </w:r>
      <w:r w:rsidRPr="0027791D">
        <w:rPr>
          <w:sz w:val="28"/>
          <w:szCs w:val="28"/>
          <w:lang w:val="pt-PT"/>
        </w:rPr>
        <w:t>a fost analizată în cadrul ședinței Comisiei speciale de inventariere, constitută la nivelul instituției, ocazie cu care au fost verificate datele cu privire la acest</w:t>
      </w:r>
      <w:r w:rsidR="009C64C5">
        <w:rPr>
          <w:sz w:val="28"/>
          <w:szCs w:val="28"/>
          <w:lang w:val="pt-PT"/>
        </w:rPr>
        <w:t>e</w:t>
      </w:r>
      <w:r w:rsidRPr="0027791D">
        <w:rPr>
          <w:sz w:val="28"/>
          <w:szCs w:val="28"/>
          <w:lang w:val="pt-PT"/>
        </w:rPr>
        <w:t xml:space="preserve"> teren</w:t>
      </w:r>
      <w:r w:rsidR="009C64C5">
        <w:rPr>
          <w:sz w:val="28"/>
          <w:szCs w:val="28"/>
          <w:lang w:val="pt-PT"/>
        </w:rPr>
        <w:t>uri</w:t>
      </w:r>
      <w:r w:rsidRPr="0027791D">
        <w:rPr>
          <w:sz w:val="28"/>
          <w:szCs w:val="28"/>
          <w:lang w:val="pt-PT"/>
        </w:rPr>
        <w:t>, pe baza documentelor înaintate de Serviciul ADPP, așa cum rezultă din procesul-verbal al comisiei nr</w:t>
      </w:r>
      <w:r>
        <w:rPr>
          <w:sz w:val="28"/>
          <w:szCs w:val="28"/>
          <w:lang w:val="fr-FR"/>
        </w:rPr>
        <w:t xml:space="preserve">.4729/01 </w:t>
      </w:r>
      <w:proofErr w:type="spellStart"/>
      <w:r>
        <w:rPr>
          <w:sz w:val="28"/>
          <w:szCs w:val="28"/>
          <w:lang w:val="fr-FR"/>
        </w:rPr>
        <w:t>februarie</w:t>
      </w:r>
      <w:proofErr w:type="spellEnd"/>
      <w:r w:rsidRPr="0027791D">
        <w:rPr>
          <w:sz w:val="28"/>
          <w:szCs w:val="28"/>
          <w:lang w:val="pt-PT"/>
        </w:rPr>
        <w:t xml:space="preserve"> 202</w:t>
      </w:r>
      <w:r>
        <w:rPr>
          <w:sz w:val="28"/>
          <w:szCs w:val="28"/>
          <w:lang w:val="pt-PT"/>
        </w:rPr>
        <w:t>3</w:t>
      </w:r>
      <w:r w:rsidRPr="0027791D">
        <w:rPr>
          <w:sz w:val="28"/>
          <w:szCs w:val="28"/>
          <w:lang w:val="pt-PT"/>
        </w:rPr>
        <w:t>.</w:t>
      </w:r>
      <w:r>
        <w:rPr>
          <w:sz w:val="28"/>
          <w:szCs w:val="28"/>
          <w:lang w:val="pt-PT"/>
        </w:rPr>
        <w:t xml:space="preserve"> </w:t>
      </w:r>
      <w:r w:rsidRPr="00674883">
        <w:rPr>
          <w:sz w:val="28"/>
          <w:szCs w:val="28"/>
          <w:lang w:val="pt-PT"/>
        </w:rPr>
        <w:t>Din informațiile suplimentare furnizate de Serviciul A.D.P.P. rezultă că pentru acest</w:t>
      </w:r>
      <w:r w:rsidR="009C64C5">
        <w:rPr>
          <w:sz w:val="28"/>
          <w:szCs w:val="28"/>
          <w:lang w:val="pt-PT"/>
        </w:rPr>
        <w:t>e</w:t>
      </w:r>
      <w:r w:rsidRPr="00674883">
        <w:rPr>
          <w:sz w:val="28"/>
          <w:szCs w:val="28"/>
          <w:lang w:val="pt-PT"/>
        </w:rPr>
        <w:t xml:space="preserve"> teren</w:t>
      </w:r>
      <w:r w:rsidR="009C64C5">
        <w:rPr>
          <w:sz w:val="28"/>
          <w:szCs w:val="28"/>
          <w:lang w:val="pt-PT"/>
        </w:rPr>
        <w:t>uri</w:t>
      </w:r>
      <w:r w:rsidRPr="00674883">
        <w:rPr>
          <w:sz w:val="28"/>
          <w:szCs w:val="28"/>
          <w:lang w:val="pt-PT"/>
        </w:rPr>
        <w:t xml:space="preserve"> nu s-a adoptat </w:t>
      </w:r>
      <w:r>
        <w:rPr>
          <w:sz w:val="28"/>
          <w:szCs w:val="28"/>
          <w:lang w:val="pt-PT"/>
        </w:rPr>
        <w:t xml:space="preserve">vreo </w:t>
      </w:r>
      <w:r w:rsidRPr="00674883">
        <w:rPr>
          <w:sz w:val="28"/>
          <w:szCs w:val="28"/>
          <w:lang w:val="pt-PT"/>
        </w:rPr>
        <w:t>hotărâre a Consiliului local pentru inventarierea și atestarea apartenenței la domeniul privat.</w:t>
      </w:r>
    </w:p>
    <w:p w14:paraId="53257BEC" w14:textId="77777777" w:rsidR="0024196F" w:rsidRPr="0027791D" w:rsidRDefault="0024196F" w:rsidP="0024196F">
      <w:pPr>
        <w:ind w:firstLine="708"/>
        <w:jc w:val="both"/>
        <w:rPr>
          <w:sz w:val="28"/>
          <w:szCs w:val="28"/>
          <w:lang w:val="pt-PT"/>
        </w:rPr>
      </w:pPr>
      <w:r w:rsidRPr="0027791D">
        <w:rPr>
          <w:sz w:val="28"/>
          <w:szCs w:val="28"/>
          <w:lang w:val="pt-PT"/>
        </w:rPr>
        <w:t>Analizând propunere</w:t>
      </w:r>
      <w:r>
        <w:rPr>
          <w:sz w:val="28"/>
          <w:szCs w:val="28"/>
          <w:lang w:val="pt-PT"/>
        </w:rPr>
        <w:t>a</w:t>
      </w:r>
      <w:r w:rsidRPr="0027791D">
        <w:rPr>
          <w:sz w:val="28"/>
          <w:szCs w:val="28"/>
          <w:lang w:val="pt-PT"/>
        </w:rPr>
        <w:t xml:space="preserve"> formulat</w:t>
      </w:r>
      <w:r>
        <w:rPr>
          <w:sz w:val="28"/>
          <w:szCs w:val="28"/>
          <w:lang w:val="pt-PT"/>
        </w:rPr>
        <w:t>ă</w:t>
      </w:r>
      <w:r w:rsidRPr="0027791D">
        <w:rPr>
          <w:sz w:val="28"/>
          <w:szCs w:val="28"/>
          <w:lang w:val="pt-PT"/>
        </w:rPr>
        <w:t xml:space="preserve"> prin documentele la care ne-am referit mai sus și constatând necesitatea reglementării regimului juridic al terenu</w:t>
      </w:r>
      <w:r w:rsidR="009C64C5">
        <w:rPr>
          <w:sz w:val="28"/>
          <w:szCs w:val="28"/>
          <w:lang w:val="pt-PT"/>
        </w:rPr>
        <w:t>r</w:t>
      </w:r>
      <w:r>
        <w:rPr>
          <w:sz w:val="28"/>
          <w:szCs w:val="28"/>
          <w:lang w:val="pt-PT"/>
        </w:rPr>
        <w:t>i</w:t>
      </w:r>
      <w:r w:rsidR="009C64C5">
        <w:rPr>
          <w:sz w:val="28"/>
          <w:szCs w:val="28"/>
          <w:lang w:val="pt-PT"/>
        </w:rPr>
        <w:t>lor</w:t>
      </w:r>
      <w:r w:rsidRPr="0027791D">
        <w:rPr>
          <w:sz w:val="28"/>
          <w:szCs w:val="28"/>
          <w:lang w:val="pt-PT"/>
        </w:rPr>
        <w:t xml:space="preserve"> menționat</w:t>
      </w:r>
      <w:r w:rsidR="009C64C5">
        <w:rPr>
          <w:sz w:val="28"/>
          <w:szCs w:val="28"/>
          <w:lang w:val="pt-PT"/>
        </w:rPr>
        <w:t>e</w:t>
      </w:r>
      <w:r w:rsidRPr="0027791D">
        <w:rPr>
          <w:sz w:val="28"/>
          <w:szCs w:val="28"/>
          <w:lang w:val="pt-PT"/>
        </w:rPr>
        <w:t xml:space="preserve"> anterior, în vederea inventarierii acest</w:t>
      </w:r>
      <w:r w:rsidR="009C64C5">
        <w:rPr>
          <w:sz w:val="28"/>
          <w:szCs w:val="28"/>
          <w:lang w:val="pt-PT"/>
        </w:rPr>
        <w:t>or</w:t>
      </w:r>
      <w:r w:rsidRPr="0027791D">
        <w:rPr>
          <w:sz w:val="28"/>
          <w:szCs w:val="28"/>
          <w:lang w:val="pt-PT"/>
        </w:rPr>
        <w:t>a în proprietatea privată a Municipiului Câmpina și intabularea dreptului de proprietate în Cartea Funciară, propunem Consiliului local aprobarea prezentului proiect de hotărâre.</w:t>
      </w:r>
    </w:p>
    <w:p w14:paraId="600FE60C" w14:textId="2899DB9E" w:rsidR="00494D10" w:rsidRDefault="00F41C6A" w:rsidP="009C64C5">
      <w:pPr>
        <w:suppressAutoHyphens/>
        <w:ind w:firstLine="720"/>
        <w:jc w:val="both"/>
        <w:rPr>
          <w:bCs/>
          <w:sz w:val="28"/>
          <w:szCs w:val="28"/>
          <w:lang w:val="ro-RO"/>
        </w:rPr>
      </w:pPr>
      <w:r w:rsidRPr="009C64C5">
        <w:rPr>
          <w:sz w:val="28"/>
          <w:szCs w:val="28"/>
          <w:lang w:val="pt-PT"/>
        </w:rPr>
        <w:t xml:space="preserve">Față de cele prezentate mai sus, </w:t>
      </w:r>
      <w:r w:rsidRPr="009C64C5">
        <w:rPr>
          <w:color w:val="000000"/>
          <w:sz w:val="28"/>
          <w:szCs w:val="28"/>
          <w:lang w:val="pt-PT"/>
        </w:rPr>
        <w:t>supunem</w:t>
      </w:r>
      <w:r w:rsidRPr="009C64C5">
        <w:rPr>
          <w:sz w:val="28"/>
          <w:szCs w:val="28"/>
          <w:lang w:val="pt-PT"/>
        </w:rPr>
        <w:t xml:space="preserve"> spre dezbatere </w:t>
      </w:r>
      <w:r w:rsidRPr="009C64C5">
        <w:rPr>
          <w:sz w:val="28"/>
          <w:szCs w:val="28"/>
          <w:lang w:val="ro-RO" w:eastAsia="ro-RO"/>
        </w:rPr>
        <w:t>și aprobare  Consiliului Local al Municipiului Câmpina, proiectul de hotărâre privind</w:t>
      </w:r>
      <w:r w:rsidRPr="009C64C5">
        <w:rPr>
          <w:sz w:val="28"/>
          <w:szCs w:val="28"/>
          <w:lang w:val="fr-FR"/>
        </w:rPr>
        <w:t xml:space="preserve"> </w:t>
      </w:r>
      <w:r w:rsidR="009C64C5" w:rsidRPr="009C64C5">
        <w:rPr>
          <w:sz w:val="28"/>
          <w:szCs w:val="28"/>
          <w:lang w:val="ro-RO" w:eastAsia="ro-RO"/>
        </w:rPr>
        <w:t xml:space="preserve">aprobarea inventarierii și atestării apartenenței la domeniul privat al Municipiului Câmpina a unor terenuri, </w:t>
      </w:r>
      <w:r w:rsidR="009C64C5" w:rsidRPr="009C64C5">
        <w:rPr>
          <w:sz w:val="28"/>
          <w:szCs w:val="28"/>
          <w:lang w:val="pt-PT"/>
        </w:rPr>
        <w:t>situate în Municipiul Câmpina, Județul Prahova</w:t>
      </w:r>
      <w:r w:rsidR="00494D10">
        <w:rPr>
          <w:bCs/>
          <w:sz w:val="28"/>
          <w:szCs w:val="28"/>
          <w:lang w:val="ro-RO"/>
        </w:rPr>
        <w:t>.</w:t>
      </w:r>
    </w:p>
    <w:p w14:paraId="318B011C" w14:textId="3CB6584D" w:rsidR="00840AA3" w:rsidRDefault="00840AA3" w:rsidP="009C64C5">
      <w:pPr>
        <w:suppressAutoHyphens/>
        <w:ind w:firstLine="720"/>
        <w:jc w:val="both"/>
        <w:rPr>
          <w:bCs/>
          <w:sz w:val="28"/>
          <w:szCs w:val="28"/>
          <w:lang w:val="ro-RO"/>
        </w:rPr>
      </w:pPr>
    </w:p>
    <w:p w14:paraId="3A66669A" w14:textId="057AF99E" w:rsidR="00840AA3" w:rsidRDefault="00840AA3" w:rsidP="009C64C5">
      <w:pPr>
        <w:suppressAutoHyphens/>
        <w:ind w:firstLine="720"/>
        <w:jc w:val="both"/>
        <w:rPr>
          <w:bCs/>
          <w:sz w:val="28"/>
          <w:szCs w:val="28"/>
          <w:lang w:val="ro-RO"/>
        </w:rPr>
      </w:pPr>
    </w:p>
    <w:p w14:paraId="59C6C371" w14:textId="77777777" w:rsidR="00840AA3" w:rsidRDefault="00840AA3" w:rsidP="009C64C5">
      <w:pPr>
        <w:suppressAutoHyphens/>
        <w:ind w:firstLine="720"/>
        <w:jc w:val="both"/>
        <w:rPr>
          <w:bCs/>
          <w:sz w:val="28"/>
          <w:szCs w:val="28"/>
          <w:lang w:val="ro-RO"/>
        </w:rPr>
      </w:pPr>
    </w:p>
    <w:p w14:paraId="5CF947FA" w14:textId="77777777" w:rsidR="00F41C6A" w:rsidRPr="00674883" w:rsidRDefault="00F41C6A" w:rsidP="00494D10">
      <w:pPr>
        <w:suppressAutoHyphens/>
        <w:ind w:firstLine="720"/>
        <w:jc w:val="both"/>
        <w:rPr>
          <w:sz w:val="28"/>
          <w:szCs w:val="28"/>
          <w:lang w:val="pt-PT"/>
        </w:rPr>
      </w:pPr>
      <w:r w:rsidRPr="00674883">
        <w:rPr>
          <w:sz w:val="28"/>
          <w:szCs w:val="28"/>
          <w:lang w:val="pt-PT"/>
        </w:rPr>
        <w:t>Cadrul legal aplicabil:</w:t>
      </w:r>
    </w:p>
    <w:p w14:paraId="624B380E" w14:textId="77777777" w:rsidR="009C64C5" w:rsidRDefault="00F41C6A" w:rsidP="009C64C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prevederile </w:t>
      </w:r>
      <w:r w:rsidR="009C64C5">
        <w:rPr>
          <w:sz w:val="28"/>
          <w:szCs w:val="28"/>
          <w:lang w:val="ro-RO"/>
        </w:rPr>
        <w:t>art.41, alin.(5</w:t>
      </w:r>
      <w:r w:rsidR="009C64C5">
        <w:rPr>
          <w:sz w:val="28"/>
          <w:szCs w:val="28"/>
          <w:vertAlign w:val="superscript"/>
          <w:lang w:val="ro-RO"/>
        </w:rPr>
        <w:t>2</w:t>
      </w:r>
      <w:r w:rsidR="009C64C5">
        <w:rPr>
          <w:sz w:val="28"/>
          <w:szCs w:val="28"/>
          <w:lang w:val="ro-RO"/>
        </w:rPr>
        <w:t xml:space="preserve">) </w:t>
      </w:r>
      <w:r w:rsidR="009C64C5" w:rsidRPr="00CF6CF9">
        <w:rPr>
          <w:sz w:val="28"/>
          <w:szCs w:val="28"/>
          <w:lang w:val="ro-RO"/>
        </w:rPr>
        <w:t>din</w:t>
      </w:r>
      <w:r w:rsidR="009C64C5">
        <w:rPr>
          <w:sz w:val="28"/>
          <w:szCs w:val="28"/>
          <w:lang w:val="ro-RO"/>
        </w:rPr>
        <w:t xml:space="preserve"> Legea nr.7/1996 a </w:t>
      </w:r>
      <w:r w:rsidR="009C64C5" w:rsidRPr="00674883">
        <w:rPr>
          <w:rStyle w:val="do1"/>
          <w:b w:val="0"/>
          <w:sz w:val="28"/>
          <w:szCs w:val="28"/>
          <w:lang w:val="ro-RO"/>
        </w:rPr>
        <w:t>cadastrului şi a publicităţii</w:t>
      </w:r>
      <w:r w:rsidR="009C64C5" w:rsidRPr="00674883">
        <w:rPr>
          <w:rStyle w:val="do1"/>
          <w:rFonts w:ascii="Verdana" w:hAnsi="Verdana"/>
          <w:b w:val="0"/>
          <w:sz w:val="28"/>
          <w:szCs w:val="28"/>
          <w:lang w:val="ro-RO"/>
        </w:rPr>
        <w:t xml:space="preserve"> </w:t>
      </w:r>
      <w:r w:rsidR="009C64C5" w:rsidRPr="00674883">
        <w:rPr>
          <w:rStyle w:val="do1"/>
          <w:b w:val="0"/>
          <w:sz w:val="28"/>
          <w:szCs w:val="28"/>
          <w:lang w:val="ro-RO"/>
        </w:rPr>
        <w:t>imobiliare</w:t>
      </w:r>
      <w:r w:rsidR="009C64C5" w:rsidRPr="00674883">
        <w:rPr>
          <w:sz w:val="28"/>
          <w:szCs w:val="28"/>
          <w:lang w:val="ro-RO"/>
        </w:rPr>
        <w:t xml:space="preserve"> republicată</w:t>
      </w:r>
      <w:r w:rsidR="009C64C5">
        <w:rPr>
          <w:sz w:val="28"/>
          <w:szCs w:val="28"/>
          <w:lang w:val="ro-RO"/>
        </w:rPr>
        <w:t>, cu modificările și completările ulterioare</w:t>
      </w:r>
      <w:r w:rsidR="009C64C5" w:rsidRPr="00674883">
        <w:rPr>
          <w:sz w:val="28"/>
          <w:szCs w:val="28"/>
          <w:lang w:val="ro-RO"/>
        </w:rPr>
        <w:t>;</w:t>
      </w:r>
    </w:p>
    <w:p w14:paraId="7AB2630C" w14:textId="77777777" w:rsidR="00F41C6A" w:rsidRDefault="00F41C6A" w:rsidP="00F41C6A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prevederile art.1 din Normele privind organizarea și efectuarea inventarierii elementelor de natura activelor, datoriilor și capitalurilor proprii, aprobate prin Ordinul M.F.P. nr.2861/2009;</w:t>
      </w:r>
    </w:p>
    <w:p w14:paraId="288ECE21" w14:textId="77777777" w:rsidR="00F41C6A" w:rsidRDefault="00F41C6A" w:rsidP="00F41C6A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precederile art.552, art.553, alin.(1) și art.557, alin.(2) și alin.(4)  din Legea nr.287/2009 - Codul civil, republicată, cu modificările ulterioare;</w:t>
      </w:r>
    </w:p>
    <w:p w14:paraId="09868AC1" w14:textId="77777777" w:rsidR="00F41C6A" w:rsidRDefault="00F41C6A" w:rsidP="00F41C6A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art.129,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.(1),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2), </w:t>
      </w:r>
      <w:proofErr w:type="spellStart"/>
      <w:r>
        <w:rPr>
          <w:sz w:val="28"/>
          <w:szCs w:val="28"/>
        </w:rPr>
        <w:t>lit.”c</w:t>
      </w:r>
      <w:proofErr w:type="spellEnd"/>
      <w:r>
        <w:rPr>
          <w:sz w:val="28"/>
          <w:szCs w:val="28"/>
        </w:rPr>
        <w:t xml:space="preserve">”, art.196,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.(1), </w:t>
      </w:r>
      <w:proofErr w:type="spellStart"/>
      <w:r>
        <w:rPr>
          <w:sz w:val="28"/>
          <w:szCs w:val="28"/>
        </w:rPr>
        <w:t>lit.”a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coroborat</w:t>
      </w:r>
      <w:proofErr w:type="spellEnd"/>
      <w:r>
        <w:rPr>
          <w:sz w:val="28"/>
          <w:szCs w:val="28"/>
        </w:rPr>
        <w:t xml:space="preserve"> cu art.139,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.(3), </w:t>
      </w:r>
      <w:proofErr w:type="spellStart"/>
      <w:r>
        <w:rPr>
          <w:sz w:val="28"/>
          <w:szCs w:val="28"/>
        </w:rPr>
        <w:t>lit.”g</w:t>
      </w:r>
      <w:proofErr w:type="spellEnd"/>
      <w:r>
        <w:rPr>
          <w:sz w:val="28"/>
          <w:szCs w:val="28"/>
        </w:rPr>
        <w:t xml:space="preserve">” și art.354 din O.U.G. nr.57/3 </w:t>
      </w:r>
      <w:proofErr w:type="spellStart"/>
      <w:r>
        <w:rPr>
          <w:sz w:val="28"/>
          <w:szCs w:val="28"/>
        </w:rPr>
        <w:t>iulie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.</w:t>
      </w:r>
    </w:p>
    <w:p w14:paraId="0985BB86" w14:textId="77777777" w:rsidR="00F41C6A" w:rsidRDefault="00F41C6A" w:rsidP="00F41C6A">
      <w:pPr>
        <w:ind w:firstLine="720"/>
        <w:jc w:val="both"/>
      </w:pPr>
    </w:p>
    <w:p w14:paraId="6A77BA00" w14:textId="77777777" w:rsidR="00F41C6A" w:rsidRDefault="00F41C6A" w:rsidP="00F41C6A">
      <w:pPr>
        <w:ind w:firstLine="720"/>
        <w:jc w:val="both"/>
      </w:pPr>
    </w:p>
    <w:p w14:paraId="0E27864B" w14:textId="77777777" w:rsidR="00F41C6A" w:rsidRDefault="00F41C6A" w:rsidP="00F41C6A">
      <w:pPr>
        <w:jc w:val="center"/>
        <w:rPr>
          <w:sz w:val="16"/>
          <w:szCs w:val="16"/>
          <w:lang w:val="fr-FR"/>
        </w:rPr>
      </w:pPr>
    </w:p>
    <w:p w14:paraId="559E88F8" w14:textId="77777777" w:rsidR="00840AA3" w:rsidRPr="00A056CB" w:rsidRDefault="00840AA3" w:rsidP="00840AA3">
      <w:pPr>
        <w:jc w:val="center"/>
        <w:rPr>
          <w:sz w:val="28"/>
          <w:szCs w:val="28"/>
          <w:lang w:val="fr-FR"/>
        </w:rPr>
      </w:pPr>
      <w:r w:rsidRPr="00A056CB">
        <w:rPr>
          <w:sz w:val="28"/>
          <w:szCs w:val="28"/>
          <w:lang w:val="fr-FR"/>
        </w:rPr>
        <w:t>CONSILIERI,</w:t>
      </w:r>
    </w:p>
    <w:p w14:paraId="3DF96F28" w14:textId="77777777" w:rsidR="00840AA3" w:rsidRDefault="00840AA3" w:rsidP="00840AA3">
      <w:pPr>
        <w:jc w:val="center"/>
        <w:rPr>
          <w:sz w:val="28"/>
          <w:szCs w:val="28"/>
          <w:lang w:val="fr-FR"/>
        </w:rPr>
      </w:pPr>
    </w:p>
    <w:p w14:paraId="252A1BF0" w14:textId="77777777" w:rsidR="00840AA3" w:rsidRDefault="00840AA3" w:rsidP="00840AA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</w:t>
      </w:r>
      <w:r w:rsidRPr="005211E0">
        <w:rPr>
          <w:b/>
          <w:sz w:val="28"/>
          <w:szCs w:val="28"/>
          <w:lang w:val="fr-FR"/>
        </w:rPr>
        <w:t>Ene Bogdan-Constantin________</w:t>
      </w:r>
    </w:p>
    <w:p w14:paraId="5B7E87D3" w14:textId="77777777" w:rsidR="00840AA3" w:rsidRPr="005211E0" w:rsidRDefault="00840AA3" w:rsidP="00840AA3">
      <w:pPr>
        <w:rPr>
          <w:b/>
          <w:sz w:val="28"/>
          <w:szCs w:val="28"/>
          <w:lang w:val="fr-FR"/>
        </w:rPr>
      </w:pPr>
    </w:p>
    <w:p w14:paraId="202D87FD" w14:textId="77777777" w:rsidR="00840AA3" w:rsidRDefault="00840AA3" w:rsidP="00840AA3">
      <w:pPr>
        <w:rPr>
          <w:b/>
          <w:sz w:val="28"/>
          <w:szCs w:val="28"/>
          <w:lang w:val="fr-FR"/>
        </w:rPr>
      </w:pPr>
      <w:r w:rsidRPr="005211E0">
        <w:rPr>
          <w:b/>
          <w:sz w:val="28"/>
          <w:szCs w:val="28"/>
          <w:lang w:val="fr-FR"/>
        </w:rPr>
        <w:t xml:space="preserve">        </w:t>
      </w:r>
      <w:r>
        <w:rPr>
          <w:b/>
          <w:sz w:val="28"/>
          <w:szCs w:val="28"/>
          <w:lang w:val="fr-FR"/>
        </w:rPr>
        <w:t xml:space="preserve">                               </w:t>
      </w:r>
      <w:r w:rsidRPr="005211E0">
        <w:rPr>
          <w:b/>
          <w:sz w:val="28"/>
          <w:szCs w:val="28"/>
          <w:lang w:val="fr-FR"/>
        </w:rPr>
        <w:t xml:space="preserve">Filip </w:t>
      </w:r>
      <w:proofErr w:type="spellStart"/>
      <w:r w:rsidRPr="005211E0">
        <w:rPr>
          <w:b/>
          <w:sz w:val="28"/>
          <w:szCs w:val="28"/>
          <w:lang w:val="fr-FR"/>
        </w:rPr>
        <w:t>Costel</w:t>
      </w:r>
      <w:proofErr w:type="spellEnd"/>
      <w:r w:rsidRPr="005211E0">
        <w:rPr>
          <w:b/>
          <w:sz w:val="28"/>
          <w:szCs w:val="28"/>
          <w:lang w:val="fr-FR"/>
        </w:rPr>
        <w:t xml:space="preserve"> _________</w:t>
      </w:r>
      <w:r>
        <w:rPr>
          <w:b/>
          <w:sz w:val="28"/>
          <w:szCs w:val="28"/>
          <w:lang w:val="fr-FR"/>
        </w:rPr>
        <w:t>__________</w:t>
      </w:r>
    </w:p>
    <w:p w14:paraId="0DC6C2B0" w14:textId="77777777" w:rsidR="00840AA3" w:rsidRPr="005211E0" w:rsidRDefault="00840AA3" w:rsidP="00840AA3">
      <w:pPr>
        <w:rPr>
          <w:b/>
          <w:sz w:val="28"/>
          <w:szCs w:val="28"/>
          <w:lang w:val="fr-FR"/>
        </w:rPr>
      </w:pPr>
    </w:p>
    <w:p w14:paraId="1D27A23F" w14:textId="77777777" w:rsidR="00840AA3" w:rsidRDefault="00840AA3" w:rsidP="00840AA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</w:t>
      </w:r>
      <w:proofErr w:type="spellStart"/>
      <w:r w:rsidRPr="005211E0">
        <w:rPr>
          <w:b/>
          <w:sz w:val="28"/>
          <w:szCs w:val="28"/>
          <w:lang w:val="fr-FR"/>
        </w:rPr>
        <w:t>Raț</w:t>
      </w:r>
      <w:proofErr w:type="spellEnd"/>
      <w:r w:rsidRPr="005211E0">
        <w:rPr>
          <w:b/>
          <w:sz w:val="28"/>
          <w:szCs w:val="28"/>
          <w:lang w:val="fr-FR"/>
        </w:rPr>
        <w:t xml:space="preserve"> </w:t>
      </w:r>
      <w:proofErr w:type="spellStart"/>
      <w:r w:rsidRPr="005211E0">
        <w:rPr>
          <w:b/>
          <w:sz w:val="28"/>
          <w:szCs w:val="28"/>
          <w:lang w:val="fr-FR"/>
        </w:rPr>
        <w:t>Cosmin</w:t>
      </w:r>
      <w:proofErr w:type="spellEnd"/>
      <w:r w:rsidRPr="005211E0">
        <w:rPr>
          <w:b/>
          <w:sz w:val="28"/>
          <w:szCs w:val="28"/>
          <w:lang w:val="fr-FR"/>
        </w:rPr>
        <w:t xml:space="preserve"> – </w:t>
      </w:r>
      <w:proofErr w:type="spellStart"/>
      <w:r w:rsidRPr="005211E0">
        <w:rPr>
          <w:b/>
          <w:sz w:val="28"/>
          <w:szCs w:val="28"/>
          <w:lang w:val="fr-FR"/>
        </w:rPr>
        <w:t>Gicu</w:t>
      </w:r>
      <w:proofErr w:type="spellEnd"/>
      <w:r w:rsidRPr="005211E0">
        <w:rPr>
          <w:b/>
          <w:sz w:val="28"/>
          <w:szCs w:val="28"/>
          <w:lang w:val="fr-FR"/>
        </w:rPr>
        <w:t xml:space="preserve"> _________</w:t>
      </w:r>
      <w:r>
        <w:rPr>
          <w:b/>
          <w:sz w:val="28"/>
          <w:szCs w:val="28"/>
          <w:lang w:val="fr-FR"/>
        </w:rPr>
        <w:t>____</w:t>
      </w:r>
    </w:p>
    <w:p w14:paraId="1488093B" w14:textId="77777777" w:rsidR="00840AA3" w:rsidRPr="005211E0" w:rsidRDefault="00840AA3" w:rsidP="00840AA3">
      <w:pPr>
        <w:rPr>
          <w:b/>
          <w:sz w:val="28"/>
          <w:szCs w:val="28"/>
          <w:lang w:val="fr-FR"/>
        </w:rPr>
      </w:pPr>
    </w:p>
    <w:p w14:paraId="41D6D4B4" w14:textId="77777777" w:rsidR="00840AA3" w:rsidRDefault="00840AA3" w:rsidP="00840AA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</w:t>
      </w:r>
      <w:r w:rsidRPr="005211E0">
        <w:rPr>
          <w:b/>
          <w:sz w:val="28"/>
          <w:szCs w:val="28"/>
          <w:lang w:val="fr-FR"/>
        </w:rPr>
        <w:t>Gheorghe Roxana-Elena_____</w:t>
      </w:r>
      <w:r>
        <w:rPr>
          <w:b/>
          <w:sz w:val="28"/>
          <w:szCs w:val="28"/>
          <w:lang w:val="fr-FR"/>
        </w:rPr>
        <w:t>_</w:t>
      </w:r>
      <w:r w:rsidRPr="005211E0">
        <w:rPr>
          <w:b/>
          <w:sz w:val="28"/>
          <w:szCs w:val="28"/>
          <w:lang w:val="fr-FR"/>
        </w:rPr>
        <w:t>___</w:t>
      </w:r>
    </w:p>
    <w:p w14:paraId="69AAE70A" w14:textId="77777777" w:rsidR="00840AA3" w:rsidRDefault="00840AA3" w:rsidP="00840AA3">
      <w:pPr>
        <w:rPr>
          <w:b/>
          <w:sz w:val="28"/>
          <w:szCs w:val="28"/>
          <w:lang w:val="fr-FR"/>
        </w:rPr>
      </w:pPr>
    </w:p>
    <w:p w14:paraId="5C6E48D1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0DEC6022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4030A289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24D845BA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17F7AFE3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14235D9A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2BCA9106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152A4FE0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1346FCCD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255CEF55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795665D2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028D103F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78B4E42D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4EA28165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4B4AD196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105755CA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0182E840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161485C4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2C5C719E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717F8F54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45AA724E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36EFE20B" w14:textId="77777777" w:rsidR="00840AA3" w:rsidRDefault="00840AA3" w:rsidP="00840AA3">
      <w:pPr>
        <w:ind w:left="2160" w:firstLine="720"/>
        <w:rPr>
          <w:b/>
          <w:sz w:val="28"/>
          <w:szCs w:val="28"/>
        </w:rPr>
      </w:pPr>
    </w:p>
    <w:p w14:paraId="2BBF9351" w14:textId="77777777" w:rsidR="00840AA3" w:rsidRDefault="00840AA3" w:rsidP="00840AA3">
      <w:pPr>
        <w:jc w:val="center"/>
        <w:rPr>
          <w:bCs/>
          <w:sz w:val="6"/>
          <w:szCs w:val="6"/>
          <w:lang w:val="it-IT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5CF080B" wp14:editId="22747BFE">
            <wp:extent cx="6163310" cy="747395"/>
            <wp:effectExtent l="19050" t="0" r="8890" b="0"/>
            <wp:docPr id="2" name="Picture 2" descr="antetgif -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gif -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9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40AA3" w14:paraId="1E935769" w14:textId="77777777" w:rsidTr="009F4B65">
        <w:trPr>
          <w:trHeight w:val="100"/>
        </w:trPr>
        <w:tc>
          <w:tcPr>
            <w:tcW w:w="9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363AA" w14:textId="77777777" w:rsidR="00840AA3" w:rsidRDefault="00840AA3" w:rsidP="009F4B65">
            <w:pPr>
              <w:spacing w:line="256" w:lineRule="auto"/>
              <w:rPr>
                <w:b/>
                <w:sz w:val="8"/>
                <w:szCs w:val="8"/>
              </w:rPr>
            </w:pPr>
          </w:p>
        </w:tc>
      </w:tr>
    </w:tbl>
    <w:p w14:paraId="158D2B4B" w14:textId="77777777" w:rsidR="00840AA3" w:rsidRDefault="00840AA3" w:rsidP="00840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S E C R E T A R</w:t>
      </w:r>
    </w:p>
    <w:p w14:paraId="63C28F0C" w14:textId="265AFD98" w:rsidR="00840AA3" w:rsidRPr="00865EB4" w:rsidRDefault="00840AA3" w:rsidP="00840AA3">
      <w:pPr>
        <w:rPr>
          <w:sz w:val="28"/>
          <w:szCs w:val="28"/>
        </w:rPr>
      </w:pPr>
      <w:r w:rsidRPr="00865EB4">
        <w:rPr>
          <w:sz w:val="28"/>
          <w:szCs w:val="28"/>
        </w:rPr>
        <w:t>Nr.</w:t>
      </w:r>
      <w:r w:rsidR="00865EB4" w:rsidRPr="00865EB4">
        <w:rPr>
          <w:sz w:val="28"/>
          <w:szCs w:val="28"/>
          <w:lang w:val="ro-RO"/>
        </w:rPr>
        <w:t>7.35</w:t>
      </w:r>
      <w:r w:rsidR="00865EB4" w:rsidRPr="00865EB4">
        <w:rPr>
          <w:sz w:val="28"/>
          <w:szCs w:val="28"/>
          <w:lang w:val="ro-RO"/>
        </w:rPr>
        <w:t>6</w:t>
      </w:r>
      <w:r w:rsidR="00865EB4" w:rsidRPr="00865EB4">
        <w:rPr>
          <w:sz w:val="28"/>
          <w:szCs w:val="28"/>
          <w:lang w:val="ro-RO"/>
        </w:rPr>
        <w:t>/16 februarie 2023</w:t>
      </w:r>
    </w:p>
    <w:p w14:paraId="39F69F0B" w14:textId="77777777" w:rsidR="00840AA3" w:rsidRDefault="00840AA3" w:rsidP="00840AA3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 V I Z</w:t>
      </w:r>
    </w:p>
    <w:p w14:paraId="4540411D" w14:textId="77777777" w:rsidR="00840AA3" w:rsidRPr="00E43BD0" w:rsidRDefault="00840AA3" w:rsidP="00840AA3">
      <w:pPr>
        <w:pStyle w:val="BodyTextIndent"/>
        <w:jc w:val="center"/>
        <w:rPr>
          <w:color w:val="000000" w:themeColor="text1"/>
          <w:sz w:val="18"/>
          <w:szCs w:val="18"/>
        </w:rPr>
      </w:pPr>
    </w:p>
    <w:p w14:paraId="4D0EC063" w14:textId="067BC0E6" w:rsidR="00840AA3" w:rsidRDefault="00840AA3" w:rsidP="00840AA3">
      <w:pPr>
        <w:ind w:firstLine="708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General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Câmpina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Județul</w:t>
      </w:r>
      <w:proofErr w:type="spellEnd"/>
      <w:r>
        <w:rPr>
          <w:sz w:val="28"/>
          <w:szCs w:val="28"/>
        </w:rPr>
        <w:t xml:space="preserve"> Prahova, </w:t>
      </w:r>
      <w:proofErr w:type="spellStart"/>
      <w:r>
        <w:rPr>
          <w:sz w:val="28"/>
          <w:szCs w:val="28"/>
        </w:rPr>
        <w:t>abilitat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dispozițiile</w:t>
      </w:r>
      <w:proofErr w:type="spellEnd"/>
      <w:r>
        <w:rPr>
          <w:sz w:val="28"/>
          <w:szCs w:val="28"/>
        </w:rPr>
        <w:t xml:space="preserve"> art.243,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1), </w:t>
      </w:r>
      <w:proofErr w:type="spellStart"/>
      <w:r>
        <w:rPr>
          <w:sz w:val="28"/>
          <w:szCs w:val="28"/>
        </w:rPr>
        <w:t>lit.“a</w:t>
      </w:r>
      <w:proofErr w:type="spellEnd"/>
      <w:r>
        <w:rPr>
          <w:sz w:val="28"/>
          <w:szCs w:val="28"/>
        </w:rPr>
        <w:t xml:space="preserve">” din O.U.G. nr.57/3 </w:t>
      </w:r>
      <w:proofErr w:type="spellStart"/>
      <w:r>
        <w:rPr>
          <w:sz w:val="28"/>
          <w:szCs w:val="28"/>
        </w:rPr>
        <w:t>iulie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inițiat</w:t>
      </w:r>
      <w:proofErr w:type="spellEnd"/>
      <w:r>
        <w:rPr>
          <w:sz w:val="28"/>
          <w:szCs w:val="28"/>
          <w:lang w:val="fr-FR"/>
        </w:rPr>
        <w:t xml:space="preserve">, care are la </w:t>
      </w:r>
      <w:proofErr w:type="spellStart"/>
      <w:r>
        <w:rPr>
          <w:sz w:val="28"/>
          <w:szCs w:val="28"/>
          <w:lang w:val="fr-FR"/>
        </w:rPr>
        <w:t>bază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</w:t>
      </w:r>
      <w:r w:rsidR="001D3656" w:rsidRPr="00C7676C">
        <w:rPr>
          <w:sz w:val="28"/>
          <w:szCs w:val="28"/>
          <w:lang w:val="ro-RO"/>
        </w:rPr>
        <w:t>nr.</w:t>
      </w:r>
      <w:r w:rsidR="001D3656">
        <w:rPr>
          <w:sz w:val="28"/>
          <w:szCs w:val="28"/>
          <w:lang w:val="ro-RO"/>
        </w:rPr>
        <w:t>6.994/14 februarie</w:t>
      </w:r>
      <w:r w:rsidR="001D3656" w:rsidRPr="00C7676C">
        <w:rPr>
          <w:sz w:val="28"/>
          <w:szCs w:val="28"/>
          <w:lang w:val="ro-RO"/>
        </w:rPr>
        <w:t xml:space="preserve"> 2023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formulat</w:t>
      </w:r>
      <w:proofErr w:type="spellEnd"/>
      <w:r>
        <w:rPr>
          <w:sz w:val="28"/>
          <w:szCs w:val="28"/>
          <w:lang w:val="fr-FR"/>
        </w:rPr>
        <w:t xml:space="preserve"> de </w:t>
      </w:r>
      <w:r>
        <w:rPr>
          <w:sz w:val="28"/>
          <w:szCs w:val="28"/>
        </w:rPr>
        <w:t>d-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Gheorghe Roxana-Elena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d-</w:t>
      </w:r>
      <w:proofErr w:type="spellStart"/>
      <w:r>
        <w:rPr>
          <w:sz w:val="28"/>
          <w:szCs w:val="28"/>
        </w:rPr>
        <w:t>nii</w:t>
      </w:r>
      <w:proofErr w:type="spellEnd"/>
      <w:r>
        <w:rPr>
          <w:sz w:val="28"/>
          <w:szCs w:val="28"/>
        </w:rPr>
        <w:t xml:space="preserve"> Ene Bogdan-Constantin, Filip </w:t>
      </w:r>
      <w:proofErr w:type="spellStart"/>
      <w:r>
        <w:rPr>
          <w:sz w:val="28"/>
          <w:szCs w:val="28"/>
        </w:rPr>
        <w:t>Costel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Raț</w:t>
      </w:r>
      <w:proofErr w:type="spellEnd"/>
      <w:r>
        <w:rPr>
          <w:sz w:val="28"/>
          <w:szCs w:val="28"/>
        </w:rPr>
        <w:t xml:space="preserve"> Cosmin-</w:t>
      </w:r>
      <w:proofErr w:type="spellStart"/>
      <w:r>
        <w:rPr>
          <w:sz w:val="28"/>
          <w:szCs w:val="28"/>
        </w:rPr>
        <w:t>Gicu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consilieri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</w:t>
      </w:r>
      <w:proofErr w:type="spellEnd"/>
      <w:r>
        <w:rPr>
          <w:bCs/>
          <w:sz w:val="28"/>
          <w:szCs w:val="28"/>
        </w:rPr>
        <w:t>;</w:t>
      </w:r>
    </w:p>
    <w:p w14:paraId="49F78169" w14:textId="77777777" w:rsidR="00840AA3" w:rsidRPr="0074216F" w:rsidRDefault="00840AA3" w:rsidP="00840AA3">
      <w:pPr>
        <w:ind w:firstLine="708"/>
        <w:jc w:val="both"/>
        <w:rPr>
          <w:sz w:val="28"/>
          <w:szCs w:val="28"/>
        </w:rPr>
      </w:pPr>
      <w:proofErr w:type="spellStart"/>
      <w:r w:rsidRPr="0074216F">
        <w:rPr>
          <w:sz w:val="28"/>
          <w:szCs w:val="28"/>
        </w:rPr>
        <w:t>Având</w:t>
      </w:r>
      <w:proofErr w:type="spellEnd"/>
      <w:r w:rsidRPr="0074216F">
        <w:rPr>
          <w:sz w:val="28"/>
          <w:szCs w:val="28"/>
        </w:rPr>
        <w:t xml:space="preserve"> </w:t>
      </w:r>
      <w:proofErr w:type="spellStart"/>
      <w:r w:rsidRPr="0074216F">
        <w:rPr>
          <w:sz w:val="28"/>
          <w:szCs w:val="28"/>
        </w:rPr>
        <w:t>în</w:t>
      </w:r>
      <w:proofErr w:type="spellEnd"/>
      <w:r w:rsidRPr="0074216F">
        <w:rPr>
          <w:sz w:val="28"/>
          <w:szCs w:val="28"/>
        </w:rPr>
        <w:t xml:space="preserve"> </w:t>
      </w:r>
      <w:proofErr w:type="spellStart"/>
      <w:r w:rsidRPr="0074216F">
        <w:rPr>
          <w:sz w:val="28"/>
          <w:szCs w:val="28"/>
        </w:rPr>
        <w:t>vedere</w:t>
      </w:r>
      <w:proofErr w:type="spellEnd"/>
      <w:r w:rsidRPr="0074216F">
        <w:rPr>
          <w:sz w:val="28"/>
          <w:szCs w:val="28"/>
        </w:rPr>
        <w:t>:</w:t>
      </w:r>
    </w:p>
    <w:p w14:paraId="7351FF38" w14:textId="77777777" w:rsidR="00865EB4" w:rsidRPr="00865EB4" w:rsidRDefault="00840AA3" w:rsidP="00865EB4">
      <w:pPr>
        <w:tabs>
          <w:tab w:val="left" w:pos="720"/>
          <w:tab w:val="left" w:pos="1440"/>
          <w:tab w:val="left" w:pos="2160"/>
          <w:tab w:val="left" w:pos="2880"/>
          <w:tab w:val="left" w:pos="4350"/>
        </w:tabs>
        <w:jc w:val="both"/>
        <w:rPr>
          <w:sz w:val="28"/>
          <w:szCs w:val="28"/>
          <w:lang w:val="fr-FR"/>
        </w:rPr>
      </w:pPr>
      <w:r w:rsidRPr="0074216F">
        <w:rPr>
          <w:sz w:val="28"/>
          <w:szCs w:val="28"/>
        </w:rPr>
        <w:tab/>
      </w:r>
      <w:r w:rsidR="00865EB4" w:rsidRPr="00865EB4">
        <w:rPr>
          <w:sz w:val="28"/>
          <w:szCs w:val="28"/>
          <w:lang w:val="fr-FR"/>
        </w:rPr>
        <w:t xml:space="preserve">- </w:t>
      </w:r>
      <w:proofErr w:type="spellStart"/>
      <w:r w:rsidR="00865EB4" w:rsidRPr="00865EB4">
        <w:rPr>
          <w:sz w:val="28"/>
          <w:szCs w:val="28"/>
          <w:lang w:val="fr-FR"/>
        </w:rPr>
        <w:t>raportul</w:t>
      </w:r>
      <w:proofErr w:type="spellEnd"/>
      <w:r w:rsidR="00865EB4" w:rsidRPr="00865EB4">
        <w:rPr>
          <w:sz w:val="28"/>
          <w:szCs w:val="28"/>
          <w:lang w:val="fr-FR"/>
        </w:rPr>
        <w:t xml:space="preserve"> </w:t>
      </w:r>
      <w:r w:rsidR="00865EB4" w:rsidRPr="00865EB4">
        <w:rPr>
          <w:sz w:val="28"/>
          <w:szCs w:val="28"/>
          <w:lang w:val="ro-RO"/>
        </w:rPr>
        <w:t>nr.7.270/15 februarie 2023, întocmit</w:t>
      </w:r>
      <w:r w:rsidR="00865EB4" w:rsidRPr="00865EB4">
        <w:rPr>
          <w:sz w:val="28"/>
          <w:szCs w:val="28"/>
          <w:lang w:val="fr-FR"/>
        </w:rPr>
        <w:t xml:space="preserve"> de </w:t>
      </w:r>
      <w:proofErr w:type="spellStart"/>
      <w:r w:rsidR="00865EB4" w:rsidRPr="00865EB4">
        <w:rPr>
          <w:sz w:val="28"/>
          <w:szCs w:val="28"/>
          <w:lang w:val="fr-FR"/>
        </w:rPr>
        <w:t>Direcția</w:t>
      </w:r>
      <w:proofErr w:type="spellEnd"/>
      <w:r w:rsidR="00865EB4" w:rsidRPr="00865EB4">
        <w:rPr>
          <w:sz w:val="28"/>
          <w:szCs w:val="28"/>
          <w:lang w:val="fr-FR"/>
        </w:rPr>
        <w:t xml:space="preserve"> </w:t>
      </w:r>
      <w:proofErr w:type="spellStart"/>
      <w:r w:rsidR="00865EB4" w:rsidRPr="00865EB4">
        <w:rPr>
          <w:sz w:val="28"/>
          <w:szCs w:val="28"/>
          <w:lang w:val="fr-FR"/>
        </w:rPr>
        <w:t>economică</w:t>
      </w:r>
      <w:proofErr w:type="spellEnd"/>
      <w:r w:rsidR="00865EB4" w:rsidRPr="00865EB4">
        <w:rPr>
          <w:sz w:val="28"/>
          <w:szCs w:val="28"/>
          <w:lang w:val="fr-FR"/>
        </w:rPr>
        <w:t xml:space="preserve"> </w:t>
      </w:r>
      <w:proofErr w:type="spellStart"/>
      <w:r w:rsidR="00865EB4" w:rsidRPr="00865EB4">
        <w:rPr>
          <w:sz w:val="28"/>
          <w:szCs w:val="28"/>
          <w:lang w:val="fr-FR"/>
        </w:rPr>
        <w:t>din</w:t>
      </w:r>
      <w:proofErr w:type="spellEnd"/>
      <w:r w:rsidR="00865EB4" w:rsidRPr="00865EB4">
        <w:rPr>
          <w:sz w:val="28"/>
          <w:szCs w:val="28"/>
          <w:lang w:val="fr-FR"/>
        </w:rPr>
        <w:t xml:space="preserve"> </w:t>
      </w:r>
      <w:proofErr w:type="spellStart"/>
      <w:r w:rsidR="00865EB4" w:rsidRPr="00865EB4">
        <w:rPr>
          <w:sz w:val="28"/>
          <w:szCs w:val="28"/>
          <w:lang w:val="fr-FR"/>
        </w:rPr>
        <w:t>cadrul</w:t>
      </w:r>
      <w:proofErr w:type="spellEnd"/>
      <w:r w:rsidR="00865EB4" w:rsidRPr="00865EB4">
        <w:rPr>
          <w:sz w:val="28"/>
          <w:szCs w:val="28"/>
          <w:lang w:val="fr-FR"/>
        </w:rPr>
        <w:t xml:space="preserve"> </w:t>
      </w:r>
      <w:proofErr w:type="spellStart"/>
      <w:r w:rsidR="00865EB4" w:rsidRPr="00865EB4">
        <w:rPr>
          <w:sz w:val="28"/>
          <w:szCs w:val="28"/>
          <w:lang w:val="fr-FR"/>
        </w:rPr>
        <w:t>Primăriei</w:t>
      </w:r>
      <w:proofErr w:type="spellEnd"/>
      <w:r w:rsidR="00865EB4" w:rsidRPr="00865EB4">
        <w:rPr>
          <w:sz w:val="28"/>
          <w:szCs w:val="28"/>
          <w:lang w:val="fr-FR"/>
        </w:rPr>
        <w:t xml:space="preserve"> </w:t>
      </w:r>
      <w:proofErr w:type="spellStart"/>
      <w:r w:rsidR="00865EB4" w:rsidRPr="00865EB4">
        <w:rPr>
          <w:sz w:val="28"/>
          <w:szCs w:val="28"/>
          <w:lang w:val="fr-FR"/>
        </w:rPr>
        <w:t>Municipiului</w:t>
      </w:r>
      <w:proofErr w:type="spellEnd"/>
      <w:r w:rsidR="00865EB4" w:rsidRPr="00865EB4">
        <w:rPr>
          <w:sz w:val="28"/>
          <w:szCs w:val="28"/>
          <w:lang w:val="fr-FR"/>
        </w:rPr>
        <w:t xml:space="preserve"> </w:t>
      </w:r>
      <w:proofErr w:type="gramStart"/>
      <w:r w:rsidR="00865EB4" w:rsidRPr="00865EB4">
        <w:rPr>
          <w:sz w:val="28"/>
          <w:szCs w:val="28"/>
          <w:lang w:val="fr-FR"/>
        </w:rPr>
        <w:t>Câmpina;</w:t>
      </w:r>
      <w:proofErr w:type="gramEnd"/>
    </w:p>
    <w:p w14:paraId="2BB8F664" w14:textId="77777777" w:rsidR="00865EB4" w:rsidRPr="00865EB4" w:rsidRDefault="00865EB4" w:rsidP="00865EB4">
      <w:pPr>
        <w:pStyle w:val="BodyTextIndent"/>
        <w:rPr>
          <w:szCs w:val="28"/>
          <w:lang w:val="fr-FR"/>
        </w:rPr>
      </w:pPr>
      <w:r w:rsidRPr="00865EB4">
        <w:rPr>
          <w:szCs w:val="28"/>
          <w:lang w:val="fr-FR"/>
        </w:rPr>
        <w:t xml:space="preserve">- </w:t>
      </w:r>
      <w:proofErr w:type="spellStart"/>
      <w:r w:rsidRPr="00865EB4">
        <w:rPr>
          <w:szCs w:val="28"/>
          <w:lang w:val="fr-FR"/>
        </w:rPr>
        <w:t>raportul</w:t>
      </w:r>
      <w:proofErr w:type="spellEnd"/>
      <w:r w:rsidRPr="00865EB4">
        <w:rPr>
          <w:szCs w:val="28"/>
          <w:lang w:val="fr-FR"/>
        </w:rPr>
        <w:t xml:space="preserve"> </w:t>
      </w:r>
      <w:r w:rsidRPr="00865EB4">
        <w:rPr>
          <w:szCs w:val="28"/>
          <w:lang w:val="ro-RO"/>
        </w:rPr>
        <w:t>nr.7.271/15 februarie 2023, întocmit</w:t>
      </w:r>
      <w:r w:rsidRPr="00865EB4">
        <w:rPr>
          <w:szCs w:val="28"/>
          <w:lang w:val="fr-FR"/>
        </w:rPr>
        <w:t xml:space="preserve"> de </w:t>
      </w:r>
      <w:proofErr w:type="spellStart"/>
      <w:r w:rsidRPr="00865EB4">
        <w:rPr>
          <w:szCs w:val="28"/>
          <w:lang w:val="fr-FR"/>
        </w:rPr>
        <w:t>Direcția</w:t>
      </w:r>
      <w:proofErr w:type="spellEnd"/>
      <w:r w:rsidRPr="00865EB4">
        <w:rPr>
          <w:szCs w:val="28"/>
          <w:lang w:val="fr-FR"/>
        </w:rPr>
        <w:t xml:space="preserve"> </w:t>
      </w:r>
      <w:proofErr w:type="spellStart"/>
      <w:r w:rsidRPr="00865EB4">
        <w:rPr>
          <w:szCs w:val="28"/>
          <w:lang w:val="fr-FR"/>
        </w:rPr>
        <w:t>juridică</w:t>
      </w:r>
      <w:proofErr w:type="spellEnd"/>
      <w:r w:rsidRPr="00865EB4">
        <w:rPr>
          <w:szCs w:val="28"/>
          <w:lang w:val="fr-FR"/>
        </w:rPr>
        <w:t xml:space="preserve"> </w:t>
      </w:r>
      <w:proofErr w:type="spellStart"/>
      <w:r w:rsidRPr="00865EB4">
        <w:rPr>
          <w:szCs w:val="28"/>
          <w:lang w:val="fr-FR"/>
        </w:rPr>
        <w:t>din</w:t>
      </w:r>
      <w:proofErr w:type="spellEnd"/>
      <w:r w:rsidRPr="00865EB4">
        <w:rPr>
          <w:szCs w:val="28"/>
          <w:lang w:val="fr-FR"/>
        </w:rPr>
        <w:t xml:space="preserve"> </w:t>
      </w:r>
      <w:proofErr w:type="spellStart"/>
      <w:r w:rsidRPr="00865EB4">
        <w:rPr>
          <w:szCs w:val="28"/>
          <w:lang w:val="fr-FR"/>
        </w:rPr>
        <w:t>cadrul</w:t>
      </w:r>
      <w:proofErr w:type="spellEnd"/>
      <w:r w:rsidRPr="00865EB4">
        <w:rPr>
          <w:szCs w:val="28"/>
          <w:lang w:val="fr-FR"/>
        </w:rPr>
        <w:t xml:space="preserve"> </w:t>
      </w:r>
      <w:proofErr w:type="spellStart"/>
      <w:r w:rsidRPr="00865EB4">
        <w:rPr>
          <w:szCs w:val="28"/>
          <w:lang w:val="fr-FR"/>
        </w:rPr>
        <w:t>Primăriei</w:t>
      </w:r>
      <w:proofErr w:type="spellEnd"/>
      <w:r w:rsidRPr="00865EB4">
        <w:rPr>
          <w:szCs w:val="28"/>
          <w:lang w:val="fr-FR"/>
        </w:rPr>
        <w:t xml:space="preserve"> </w:t>
      </w:r>
      <w:proofErr w:type="spellStart"/>
      <w:r w:rsidRPr="00865EB4">
        <w:rPr>
          <w:szCs w:val="28"/>
          <w:lang w:val="fr-FR"/>
        </w:rPr>
        <w:t>Municipiului</w:t>
      </w:r>
      <w:proofErr w:type="spellEnd"/>
      <w:r w:rsidRPr="00865EB4">
        <w:rPr>
          <w:szCs w:val="28"/>
          <w:lang w:val="fr-FR"/>
        </w:rPr>
        <w:t xml:space="preserve"> </w:t>
      </w:r>
      <w:proofErr w:type="gramStart"/>
      <w:r w:rsidRPr="00865EB4">
        <w:rPr>
          <w:szCs w:val="28"/>
          <w:lang w:val="fr-FR"/>
        </w:rPr>
        <w:t>Câmpina;</w:t>
      </w:r>
      <w:proofErr w:type="gramEnd"/>
    </w:p>
    <w:p w14:paraId="71D1154B" w14:textId="77777777" w:rsidR="00865EB4" w:rsidRPr="00865EB4" w:rsidRDefault="00865EB4" w:rsidP="00865EB4">
      <w:pPr>
        <w:pStyle w:val="BodyTextIndent"/>
        <w:rPr>
          <w:szCs w:val="28"/>
          <w:lang w:val="fr-FR"/>
        </w:rPr>
      </w:pPr>
      <w:r w:rsidRPr="00865EB4">
        <w:rPr>
          <w:szCs w:val="28"/>
          <w:lang w:val="fr-FR"/>
        </w:rPr>
        <w:t xml:space="preserve">- </w:t>
      </w:r>
      <w:proofErr w:type="spellStart"/>
      <w:r w:rsidRPr="00865EB4">
        <w:rPr>
          <w:szCs w:val="28"/>
          <w:lang w:val="fr-FR"/>
        </w:rPr>
        <w:t>raportul</w:t>
      </w:r>
      <w:proofErr w:type="spellEnd"/>
      <w:r w:rsidRPr="00865EB4">
        <w:rPr>
          <w:szCs w:val="28"/>
          <w:lang w:val="fr-FR"/>
        </w:rPr>
        <w:t xml:space="preserve"> </w:t>
      </w:r>
      <w:r w:rsidRPr="00865EB4">
        <w:rPr>
          <w:szCs w:val="28"/>
          <w:lang w:val="ro-RO"/>
        </w:rPr>
        <w:t>nr.7.272/15 februarie 2023, întocmit</w:t>
      </w:r>
      <w:r w:rsidRPr="00865EB4">
        <w:rPr>
          <w:szCs w:val="28"/>
          <w:lang w:val="fr-FR"/>
        </w:rPr>
        <w:t xml:space="preserve"> de </w:t>
      </w:r>
      <w:proofErr w:type="spellStart"/>
      <w:r w:rsidRPr="00865EB4">
        <w:rPr>
          <w:szCs w:val="28"/>
          <w:lang w:val="fr-FR"/>
        </w:rPr>
        <w:t>Serviciul</w:t>
      </w:r>
      <w:proofErr w:type="spellEnd"/>
      <w:r w:rsidRPr="00865EB4">
        <w:rPr>
          <w:szCs w:val="28"/>
          <w:lang w:val="fr-FR"/>
        </w:rPr>
        <w:t xml:space="preserve"> </w:t>
      </w:r>
      <w:proofErr w:type="spellStart"/>
      <w:r w:rsidRPr="00865EB4">
        <w:rPr>
          <w:szCs w:val="28"/>
          <w:lang w:val="fr-FR"/>
        </w:rPr>
        <w:t>administrarea</w:t>
      </w:r>
      <w:proofErr w:type="spellEnd"/>
      <w:r w:rsidRPr="00865EB4">
        <w:rPr>
          <w:szCs w:val="28"/>
          <w:lang w:val="fr-FR"/>
        </w:rPr>
        <w:t xml:space="preserve"> </w:t>
      </w:r>
      <w:proofErr w:type="spellStart"/>
      <w:r w:rsidRPr="00865EB4">
        <w:rPr>
          <w:szCs w:val="28"/>
          <w:lang w:val="fr-FR"/>
        </w:rPr>
        <w:t>domeniului</w:t>
      </w:r>
      <w:proofErr w:type="spellEnd"/>
      <w:r w:rsidRPr="00865EB4">
        <w:rPr>
          <w:szCs w:val="28"/>
          <w:lang w:val="fr-FR"/>
        </w:rPr>
        <w:t xml:space="preserve"> public </w:t>
      </w:r>
      <w:proofErr w:type="spellStart"/>
      <w:r w:rsidRPr="00865EB4">
        <w:rPr>
          <w:szCs w:val="28"/>
          <w:lang w:val="fr-FR"/>
        </w:rPr>
        <w:t>și</w:t>
      </w:r>
      <w:proofErr w:type="spellEnd"/>
      <w:r w:rsidRPr="00865EB4">
        <w:rPr>
          <w:szCs w:val="28"/>
          <w:lang w:val="fr-FR"/>
        </w:rPr>
        <w:t xml:space="preserve"> </w:t>
      </w:r>
      <w:proofErr w:type="spellStart"/>
      <w:r w:rsidRPr="00865EB4">
        <w:rPr>
          <w:szCs w:val="28"/>
          <w:lang w:val="fr-FR"/>
        </w:rPr>
        <w:t>privat</w:t>
      </w:r>
      <w:proofErr w:type="spellEnd"/>
      <w:r w:rsidRPr="00865EB4">
        <w:rPr>
          <w:szCs w:val="28"/>
          <w:lang w:val="fr-FR"/>
        </w:rPr>
        <w:t xml:space="preserve"> </w:t>
      </w:r>
      <w:proofErr w:type="spellStart"/>
      <w:r w:rsidRPr="00865EB4">
        <w:rPr>
          <w:szCs w:val="28"/>
          <w:lang w:val="fr-FR"/>
        </w:rPr>
        <w:t>din</w:t>
      </w:r>
      <w:proofErr w:type="spellEnd"/>
      <w:r w:rsidRPr="00865EB4">
        <w:rPr>
          <w:szCs w:val="28"/>
          <w:lang w:val="fr-FR"/>
        </w:rPr>
        <w:t xml:space="preserve"> </w:t>
      </w:r>
      <w:proofErr w:type="spellStart"/>
      <w:r w:rsidRPr="00865EB4">
        <w:rPr>
          <w:szCs w:val="28"/>
          <w:lang w:val="fr-FR"/>
        </w:rPr>
        <w:t>cadrul</w:t>
      </w:r>
      <w:proofErr w:type="spellEnd"/>
      <w:r w:rsidRPr="00865EB4">
        <w:rPr>
          <w:szCs w:val="28"/>
          <w:lang w:val="fr-FR"/>
        </w:rPr>
        <w:t xml:space="preserve"> </w:t>
      </w:r>
      <w:proofErr w:type="spellStart"/>
      <w:r w:rsidRPr="00865EB4">
        <w:rPr>
          <w:szCs w:val="28"/>
          <w:lang w:val="fr-FR"/>
        </w:rPr>
        <w:t>Primăriei</w:t>
      </w:r>
      <w:proofErr w:type="spellEnd"/>
      <w:r w:rsidRPr="00865EB4">
        <w:rPr>
          <w:szCs w:val="28"/>
          <w:lang w:val="fr-FR"/>
        </w:rPr>
        <w:t xml:space="preserve"> </w:t>
      </w:r>
      <w:proofErr w:type="spellStart"/>
      <w:r w:rsidRPr="00865EB4">
        <w:rPr>
          <w:szCs w:val="28"/>
          <w:lang w:val="fr-FR"/>
        </w:rPr>
        <w:t>Municipiului</w:t>
      </w:r>
      <w:proofErr w:type="spellEnd"/>
      <w:r w:rsidRPr="00865EB4">
        <w:rPr>
          <w:szCs w:val="28"/>
          <w:lang w:val="fr-FR"/>
        </w:rPr>
        <w:t xml:space="preserve"> </w:t>
      </w:r>
      <w:proofErr w:type="gramStart"/>
      <w:r w:rsidRPr="00865EB4">
        <w:rPr>
          <w:szCs w:val="28"/>
          <w:lang w:val="fr-FR"/>
        </w:rPr>
        <w:t>Câmpina;</w:t>
      </w:r>
      <w:proofErr w:type="gramEnd"/>
    </w:p>
    <w:p w14:paraId="57B82B97" w14:textId="30DDF735" w:rsidR="00840AA3" w:rsidRPr="00865EB4" w:rsidRDefault="00865EB4" w:rsidP="00865EB4">
      <w:pPr>
        <w:tabs>
          <w:tab w:val="left" w:pos="720"/>
          <w:tab w:val="left" w:pos="1440"/>
          <w:tab w:val="left" w:pos="2160"/>
          <w:tab w:val="left" w:pos="2880"/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ab/>
      </w:r>
      <w:r w:rsidRPr="00865EB4">
        <w:rPr>
          <w:sz w:val="28"/>
          <w:szCs w:val="28"/>
          <w:lang w:val="fr-FR"/>
        </w:rPr>
        <w:t xml:space="preserve">- </w:t>
      </w:r>
      <w:proofErr w:type="spellStart"/>
      <w:r w:rsidRPr="00865EB4">
        <w:rPr>
          <w:sz w:val="28"/>
          <w:szCs w:val="28"/>
          <w:lang w:val="fr-FR"/>
        </w:rPr>
        <w:t>raportul</w:t>
      </w:r>
      <w:proofErr w:type="spellEnd"/>
      <w:r w:rsidRPr="00865EB4">
        <w:rPr>
          <w:sz w:val="28"/>
          <w:szCs w:val="28"/>
          <w:lang w:val="fr-FR"/>
        </w:rPr>
        <w:t xml:space="preserve"> </w:t>
      </w:r>
      <w:r w:rsidRPr="00865EB4">
        <w:rPr>
          <w:sz w:val="28"/>
          <w:szCs w:val="28"/>
          <w:lang w:val="ro-RO"/>
        </w:rPr>
        <w:t>nr.7.354/16 februarie 2023, întocmit</w:t>
      </w:r>
      <w:r w:rsidRPr="00865EB4">
        <w:rPr>
          <w:sz w:val="28"/>
          <w:szCs w:val="28"/>
          <w:lang w:val="fr-FR"/>
        </w:rPr>
        <w:t xml:space="preserve"> de </w:t>
      </w:r>
      <w:proofErr w:type="spellStart"/>
      <w:r w:rsidRPr="00865EB4">
        <w:rPr>
          <w:sz w:val="28"/>
          <w:szCs w:val="28"/>
          <w:lang w:val="fr-FR"/>
        </w:rPr>
        <w:t>Serviciul</w:t>
      </w:r>
      <w:proofErr w:type="spellEnd"/>
      <w:r w:rsidRPr="00865EB4">
        <w:rPr>
          <w:sz w:val="28"/>
          <w:szCs w:val="28"/>
          <w:lang w:val="fr-FR"/>
        </w:rPr>
        <w:t xml:space="preserve"> </w:t>
      </w:r>
      <w:proofErr w:type="spellStart"/>
      <w:r w:rsidRPr="00865EB4">
        <w:rPr>
          <w:sz w:val="28"/>
          <w:szCs w:val="28"/>
          <w:lang w:val="fr-FR"/>
        </w:rPr>
        <w:t>urbanism</w:t>
      </w:r>
      <w:proofErr w:type="spellEnd"/>
      <w:r w:rsidRPr="00865EB4">
        <w:rPr>
          <w:sz w:val="28"/>
          <w:szCs w:val="28"/>
          <w:lang w:val="fr-FR"/>
        </w:rPr>
        <w:t xml:space="preserve"> </w:t>
      </w:r>
      <w:proofErr w:type="spellStart"/>
      <w:r w:rsidRPr="00865EB4">
        <w:rPr>
          <w:sz w:val="28"/>
          <w:szCs w:val="28"/>
          <w:lang w:val="fr-FR"/>
        </w:rPr>
        <w:t>și</w:t>
      </w:r>
      <w:proofErr w:type="spellEnd"/>
      <w:r w:rsidRPr="00865EB4">
        <w:rPr>
          <w:sz w:val="28"/>
          <w:szCs w:val="28"/>
          <w:lang w:val="fr-FR"/>
        </w:rPr>
        <w:t xml:space="preserve"> </w:t>
      </w:r>
      <w:proofErr w:type="spellStart"/>
      <w:r w:rsidRPr="00865EB4">
        <w:rPr>
          <w:sz w:val="28"/>
          <w:szCs w:val="28"/>
          <w:lang w:val="fr-FR"/>
        </w:rPr>
        <w:t>amenajarea</w:t>
      </w:r>
      <w:proofErr w:type="spellEnd"/>
      <w:r w:rsidRPr="00865EB4">
        <w:rPr>
          <w:sz w:val="28"/>
          <w:szCs w:val="28"/>
          <w:lang w:val="fr-FR"/>
        </w:rPr>
        <w:t xml:space="preserve"> </w:t>
      </w:r>
      <w:proofErr w:type="spellStart"/>
      <w:r w:rsidRPr="00865EB4">
        <w:rPr>
          <w:sz w:val="28"/>
          <w:szCs w:val="28"/>
          <w:lang w:val="fr-FR"/>
        </w:rPr>
        <w:t>teritoriului</w:t>
      </w:r>
      <w:proofErr w:type="spellEnd"/>
      <w:r w:rsidRPr="00865EB4">
        <w:rPr>
          <w:sz w:val="28"/>
          <w:szCs w:val="28"/>
          <w:lang w:val="fr-FR"/>
        </w:rPr>
        <w:t xml:space="preserve"> </w:t>
      </w:r>
      <w:proofErr w:type="spellStart"/>
      <w:r w:rsidRPr="00865EB4">
        <w:rPr>
          <w:sz w:val="28"/>
          <w:szCs w:val="28"/>
          <w:lang w:val="fr-FR"/>
        </w:rPr>
        <w:t>din</w:t>
      </w:r>
      <w:proofErr w:type="spellEnd"/>
      <w:r w:rsidRPr="00865EB4">
        <w:rPr>
          <w:sz w:val="28"/>
          <w:szCs w:val="28"/>
          <w:lang w:val="fr-FR"/>
        </w:rPr>
        <w:t xml:space="preserve"> </w:t>
      </w:r>
      <w:proofErr w:type="spellStart"/>
      <w:r w:rsidRPr="00865EB4">
        <w:rPr>
          <w:sz w:val="28"/>
          <w:szCs w:val="28"/>
          <w:lang w:val="fr-FR"/>
        </w:rPr>
        <w:t>cadrul</w:t>
      </w:r>
      <w:proofErr w:type="spellEnd"/>
      <w:r w:rsidRPr="00865EB4">
        <w:rPr>
          <w:sz w:val="28"/>
          <w:szCs w:val="28"/>
          <w:lang w:val="fr-FR"/>
        </w:rPr>
        <w:t xml:space="preserve"> </w:t>
      </w:r>
      <w:proofErr w:type="spellStart"/>
      <w:r w:rsidRPr="00865EB4">
        <w:rPr>
          <w:sz w:val="28"/>
          <w:szCs w:val="28"/>
          <w:lang w:val="fr-FR"/>
        </w:rPr>
        <w:t>Primăriei</w:t>
      </w:r>
      <w:proofErr w:type="spellEnd"/>
      <w:r w:rsidRPr="00865EB4">
        <w:rPr>
          <w:sz w:val="28"/>
          <w:szCs w:val="28"/>
          <w:lang w:val="fr-FR"/>
        </w:rPr>
        <w:t xml:space="preserve"> </w:t>
      </w:r>
      <w:proofErr w:type="spellStart"/>
      <w:r w:rsidRPr="00865EB4">
        <w:rPr>
          <w:sz w:val="28"/>
          <w:szCs w:val="28"/>
          <w:lang w:val="fr-FR"/>
        </w:rPr>
        <w:t>Municipiului</w:t>
      </w:r>
      <w:proofErr w:type="spellEnd"/>
      <w:r w:rsidRPr="00865EB4">
        <w:rPr>
          <w:sz w:val="28"/>
          <w:szCs w:val="28"/>
          <w:lang w:val="fr-FR"/>
        </w:rPr>
        <w:t xml:space="preserve"> Câmpina</w:t>
      </w:r>
      <w:r w:rsidR="00840AA3" w:rsidRPr="00865EB4">
        <w:rPr>
          <w:sz w:val="28"/>
          <w:szCs w:val="28"/>
          <w:lang w:val="fr-FR"/>
        </w:rPr>
        <w:t xml:space="preserve">, </w:t>
      </w:r>
    </w:p>
    <w:p w14:paraId="4F6D29E1" w14:textId="447E4769" w:rsidR="00840AA3" w:rsidRDefault="00840AA3" w:rsidP="00840AA3">
      <w:pPr>
        <w:suppressAutoHyphens/>
        <w:ind w:firstLine="720"/>
        <w:jc w:val="both"/>
        <w:rPr>
          <w:sz w:val="28"/>
          <w:szCs w:val="28"/>
          <w:lang w:val="fr-FR"/>
        </w:rPr>
      </w:pPr>
      <w:proofErr w:type="spellStart"/>
      <w:proofErr w:type="gramStart"/>
      <w:r w:rsidRPr="00865EB4">
        <w:rPr>
          <w:sz w:val="28"/>
          <w:szCs w:val="28"/>
          <w:lang w:val="fr-FR"/>
        </w:rPr>
        <w:t>acordă</w:t>
      </w:r>
      <w:proofErr w:type="spellEnd"/>
      <w:proofErr w:type="gramEnd"/>
      <w:r w:rsidRPr="00865EB4">
        <w:rPr>
          <w:sz w:val="28"/>
          <w:szCs w:val="28"/>
          <w:lang w:val="fr-FR"/>
        </w:rPr>
        <w:t xml:space="preserve"> </w:t>
      </w:r>
      <w:r w:rsidRPr="00865EB4">
        <w:rPr>
          <w:b/>
          <w:sz w:val="28"/>
          <w:szCs w:val="28"/>
          <w:lang w:val="fr-FR"/>
        </w:rPr>
        <w:t>AVIZ FAVORABIL</w:t>
      </w:r>
      <w:r>
        <w:rPr>
          <w:b/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punct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vedere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legalității</w:t>
      </w:r>
      <w:proofErr w:type="spellEnd"/>
      <w:r>
        <w:rPr>
          <w:sz w:val="28"/>
          <w:szCs w:val="28"/>
          <w:lang w:val="fr-FR"/>
        </w:rPr>
        <w:t>,</w:t>
      </w:r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proiectului</w:t>
      </w:r>
      <w:proofErr w:type="spellEnd"/>
      <w:r>
        <w:rPr>
          <w:b/>
          <w:sz w:val="28"/>
          <w:szCs w:val="28"/>
          <w:lang w:val="fr-FR"/>
        </w:rPr>
        <w:t xml:space="preserve"> de </w:t>
      </w:r>
      <w:proofErr w:type="spellStart"/>
      <w:r>
        <w:rPr>
          <w:b/>
          <w:sz w:val="28"/>
          <w:szCs w:val="28"/>
          <w:lang w:val="fr-FR"/>
        </w:rPr>
        <w:t>hotărâre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r w:rsidR="001D3656" w:rsidRPr="001D3656">
        <w:rPr>
          <w:b/>
          <w:bCs/>
          <w:sz w:val="28"/>
          <w:szCs w:val="28"/>
          <w:lang w:val="ro-RO"/>
        </w:rPr>
        <w:t xml:space="preserve">aprobarea </w:t>
      </w:r>
      <w:r w:rsidR="001D3656" w:rsidRPr="001D3656">
        <w:rPr>
          <w:b/>
          <w:bCs/>
          <w:sz w:val="28"/>
          <w:szCs w:val="28"/>
          <w:lang w:val="ro-RO" w:eastAsia="ro-RO"/>
        </w:rPr>
        <w:t xml:space="preserve">inventarierii și atestării apartenenței la domeniul privat al Municipiului Câmpina a unor terenuri, </w:t>
      </w:r>
      <w:r w:rsidR="001D3656" w:rsidRPr="001D3656">
        <w:rPr>
          <w:b/>
          <w:bCs/>
          <w:sz w:val="28"/>
          <w:szCs w:val="28"/>
          <w:lang w:val="ro-RO"/>
        </w:rPr>
        <w:t>situate în Municipiul Câmpina, Județul Prahova</w:t>
      </w:r>
      <w:r w:rsidRPr="001D3656">
        <w:rPr>
          <w:b/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fr-FR"/>
        </w:rPr>
        <w:t>motivat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prevederile</w:t>
      </w:r>
      <w:proofErr w:type="spellEnd"/>
      <w:r>
        <w:rPr>
          <w:sz w:val="28"/>
          <w:szCs w:val="28"/>
          <w:lang w:val="fr-FR"/>
        </w:rPr>
        <w:t>:</w:t>
      </w:r>
    </w:p>
    <w:p w14:paraId="539BD769" w14:textId="77777777" w:rsidR="001D3656" w:rsidRDefault="001D3656" w:rsidP="001D365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art.41, alin.(5</w:t>
      </w:r>
      <w:r>
        <w:rPr>
          <w:sz w:val="28"/>
          <w:szCs w:val="28"/>
          <w:vertAlign w:val="superscript"/>
          <w:lang w:val="ro-RO"/>
        </w:rPr>
        <w:t>2</w:t>
      </w:r>
      <w:r>
        <w:rPr>
          <w:sz w:val="28"/>
          <w:szCs w:val="28"/>
          <w:lang w:val="ro-RO"/>
        </w:rPr>
        <w:t xml:space="preserve">) </w:t>
      </w:r>
      <w:r w:rsidRPr="00CF6CF9">
        <w:rPr>
          <w:sz w:val="28"/>
          <w:szCs w:val="28"/>
          <w:lang w:val="ro-RO"/>
        </w:rPr>
        <w:t>din</w:t>
      </w:r>
      <w:r>
        <w:rPr>
          <w:sz w:val="28"/>
          <w:szCs w:val="28"/>
          <w:lang w:val="ro-RO"/>
        </w:rPr>
        <w:t xml:space="preserve"> Legea nr.7/1996 a </w:t>
      </w:r>
      <w:r w:rsidRPr="00674883">
        <w:rPr>
          <w:rStyle w:val="do1"/>
          <w:b w:val="0"/>
          <w:sz w:val="28"/>
          <w:szCs w:val="28"/>
          <w:lang w:val="ro-RO"/>
        </w:rPr>
        <w:t>cadastrului şi a publicităţii</w:t>
      </w:r>
      <w:r w:rsidRPr="00674883">
        <w:rPr>
          <w:rStyle w:val="do1"/>
          <w:rFonts w:ascii="Verdana" w:hAnsi="Verdana"/>
          <w:b w:val="0"/>
          <w:sz w:val="28"/>
          <w:szCs w:val="28"/>
          <w:lang w:val="ro-RO"/>
        </w:rPr>
        <w:t xml:space="preserve"> </w:t>
      </w:r>
      <w:r w:rsidRPr="00674883">
        <w:rPr>
          <w:rStyle w:val="do1"/>
          <w:b w:val="0"/>
          <w:sz w:val="28"/>
          <w:szCs w:val="28"/>
          <w:lang w:val="ro-RO"/>
        </w:rPr>
        <w:t>imobiliare</w:t>
      </w:r>
      <w:r w:rsidRPr="00674883">
        <w:rPr>
          <w:sz w:val="28"/>
          <w:szCs w:val="28"/>
          <w:lang w:val="ro-RO"/>
        </w:rPr>
        <w:t xml:space="preserve"> republicată</w:t>
      </w:r>
      <w:r>
        <w:rPr>
          <w:sz w:val="28"/>
          <w:szCs w:val="28"/>
          <w:lang w:val="ro-RO"/>
        </w:rPr>
        <w:t>, cu modificările și completările ulterioare</w:t>
      </w:r>
      <w:r w:rsidRPr="00674883">
        <w:rPr>
          <w:sz w:val="28"/>
          <w:szCs w:val="28"/>
          <w:lang w:val="ro-RO"/>
        </w:rPr>
        <w:t>;</w:t>
      </w:r>
    </w:p>
    <w:p w14:paraId="1CA3B76E" w14:textId="77777777" w:rsidR="001D3656" w:rsidRDefault="001D3656" w:rsidP="001D365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art.1 din Normele privind organizarea și efectuarea inventarierii elementelor de natura activelor, datoriilor și capitalurilor proprii, aprobate prin Ordinul M.F.P. nr.2861/2009;</w:t>
      </w:r>
    </w:p>
    <w:p w14:paraId="4FC0BA19" w14:textId="77777777" w:rsidR="001D3656" w:rsidRDefault="001D3656" w:rsidP="001D3656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art.552, art.553, alin.(1) și art.557, alin.(2) și alin.(4)  din Legea nr.287/2009 - Codul civil, republicată, cu modificările ulterioare;</w:t>
      </w:r>
    </w:p>
    <w:p w14:paraId="2FB02155" w14:textId="77777777" w:rsidR="001D3656" w:rsidRPr="00674883" w:rsidRDefault="001D3656" w:rsidP="001D3656">
      <w:pPr>
        <w:ind w:firstLine="720"/>
        <w:jc w:val="both"/>
        <w:rPr>
          <w:sz w:val="28"/>
          <w:szCs w:val="28"/>
          <w:lang w:val="ro-RO"/>
        </w:rPr>
      </w:pPr>
      <w:r w:rsidRPr="00674883">
        <w:rPr>
          <w:rStyle w:val="do1"/>
          <w:b w:val="0"/>
          <w:sz w:val="28"/>
          <w:szCs w:val="28"/>
          <w:lang w:val="ro-RO"/>
        </w:rPr>
        <w:t>- art.6, alin.(3) și art.30, alin.(1), lit.”c” din Legea nr.24/2000 privind normele de tehnică legislativă pentru elaborarea actelor normative, republicată, cu modificările și completările ulterioare</w:t>
      </w:r>
      <w:r w:rsidRPr="00674883">
        <w:rPr>
          <w:sz w:val="28"/>
          <w:szCs w:val="28"/>
          <w:lang w:val="ro-RO"/>
        </w:rPr>
        <w:t>;</w:t>
      </w:r>
    </w:p>
    <w:p w14:paraId="1D5A2BDD" w14:textId="4F554D94" w:rsidR="00840AA3" w:rsidRDefault="001D3656" w:rsidP="001D36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</w:t>
      </w:r>
      <w:r>
        <w:rPr>
          <w:sz w:val="28"/>
          <w:szCs w:val="28"/>
        </w:rPr>
        <w:t xml:space="preserve"> art.129,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.(1),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2), </w:t>
      </w:r>
      <w:proofErr w:type="spellStart"/>
      <w:r>
        <w:rPr>
          <w:sz w:val="28"/>
          <w:szCs w:val="28"/>
        </w:rPr>
        <w:t>lit.”c</w:t>
      </w:r>
      <w:proofErr w:type="spellEnd"/>
      <w:r>
        <w:rPr>
          <w:sz w:val="28"/>
          <w:szCs w:val="28"/>
        </w:rPr>
        <w:t>”,</w:t>
      </w:r>
      <w:r w:rsidRPr="001D3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art.196,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.(1), </w:t>
      </w:r>
      <w:proofErr w:type="spellStart"/>
      <w:r>
        <w:rPr>
          <w:sz w:val="28"/>
          <w:szCs w:val="28"/>
        </w:rPr>
        <w:t>lit.”a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coroborat</w:t>
      </w:r>
      <w:proofErr w:type="spellEnd"/>
      <w:r>
        <w:rPr>
          <w:sz w:val="28"/>
          <w:szCs w:val="28"/>
        </w:rPr>
        <w:t xml:space="preserve"> cu art.139,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.(3), </w:t>
      </w:r>
      <w:proofErr w:type="spellStart"/>
      <w:r>
        <w:rPr>
          <w:sz w:val="28"/>
          <w:szCs w:val="28"/>
        </w:rPr>
        <w:t>lit.”g</w:t>
      </w:r>
      <w:proofErr w:type="spellEnd"/>
      <w:r>
        <w:rPr>
          <w:sz w:val="28"/>
          <w:szCs w:val="28"/>
        </w:rPr>
        <w:t xml:space="preserve">” și art.354 din O.U.G. nr.57/3 </w:t>
      </w:r>
      <w:proofErr w:type="spellStart"/>
      <w:r>
        <w:rPr>
          <w:sz w:val="28"/>
          <w:szCs w:val="28"/>
        </w:rPr>
        <w:t>iulie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.</w:t>
      </w:r>
    </w:p>
    <w:p w14:paraId="168DF644" w14:textId="5F2D5DD3" w:rsidR="001D3656" w:rsidRDefault="001D3656" w:rsidP="001D3656">
      <w:pPr>
        <w:ind w:firstLine="720"/>
        <w:jc w:val="both"/>
        <w:rPr>
          <w:sz w:val="28"/>
          <w:szCs w:val="28"/>
        </w:rPr>
      </w:pPr>
    </w:p>
    <w:p w14:paraId="6A7560A9" w14:textId="77777777" w:rsidR="001D3656" w:rsidRPr="00E43BD0" w:rsidRDefault="001D3656" w:rsidP="001D3656">
      <w:pPr>
        <w:ind w:firstLine="720"/>
        <w:jc w:val="both"/>
        <w:rPr>
          <w:b/>
          <w:color w:val="FF0000"/>
        </w:rPr>
      </w:pPr>
    </w:p>
    <w:p w14:paraId="2751884A" w14:textId="77777777" w:rsidR="00840AA3" w:rsidRDefault="00840AA3" w:rsidP="00840AA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SECRETAR GENERAL,</w:t>
      </w:r>
    </w:p>
    <w:p w14:paraId="7DE651E6" w14:textId="77777777" w:rsidR="00840AA3" w:rsidRDefault="00840AA3" w:rsidP="00840AA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Elena Moldoveanu</w:t>
      </w:r>
    </w:p>
    <w:p w14:paraId="07E0EEA7" w14:textId="77777777" w:rsidR="00840AA3" w:rsidRDefault="00840AA3" w:rsidP="00840AA3">
      <w:pPr>
        <w:jc w:val="center"/>
        <w:rPr>
          <w:b/>
          <w:bCs/>
          <w:color w:val="000000"/>
          <w:sz w:val="28"/>
          <w:szCs w:val="28"/>
        </w:rPr>
      </w:pPr>
    </w:p>
    <w:p w14:paraId="5B302727" w14:textId="77777777" w:rsidR="00840AA3" w:rsidRDefault="00840AA3" w:rsidP="00840AA3">
      <w:pPr>
        <w:jc w:val="center"/>
        <w:rPr>
          <w:b/>
          <w:bCs/>
          <w:color w:val="000000"/>
          <w:sz w:val="28"/>
          <w:szCs w:val="28"/>
        </w:rPr>
      </w:pPr>
    </w:p>
    <w:p w14:paraId="615ADCA1" w14:textId="77777777" w:rsidR="00840AA3" w:rsidRPr="00E2792E" w:rsidRDefault="00840AA3" w:rsidP="00840AA3">
      <w:pPr>
        <w:rPr>
          <w:sz w:val="24"/>
          <w:szCs w:val="24"/>
        </w:rPr>
      </w:pPr>
      <w:proofErr w:type="spellStart"/>
      <w:r w:rsidRPr="00E2792E">
        <w:rPr>
          <w:color w:val="000000"/>
          <w:sz w:val="24"/>
          <w:szCs w:val="24"/>
        </w:rPr>
        <w:t>edit.B.</w:t>
      </w:r>
      <w:r>
        <w:rPr>
          <w:color w:val="000000"/>
          <w:sz w:val="24"/>
          <w:szCs w:val="24"/>
        </w:rPr>
        <w:t>L</w:t>
      </w:r>
      <w:proofErr w:type="spellEnd"/>
      <w:r>
        <w:rPr>
          <w:color w:val="000000"/>
          <w:sz w:val="24"/>
          <w:szCs w:val="24"/>
        </w:rPr>
        <w:t>.</w:t>
      </w:r>
    </w:p>
    <w:sectPr w:rsidR="00840AA3" w:rsidRPr="00E2792E" w:rsidSect="00840AA3">
      <w:pgSz w:w="11906" w:h="16838" w:code="9"/>
      <w:pgMar w:top="426" w:right="758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074D"/>
    <w:multiLevelType w:val="hybridMultilevel"/>
    <w:tmpl w:val="E6F83C6C"/>
    <w:lvl w:ilvl="0" w:tplc="7D98B010">
      <w:start w:val="4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9187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C6A"/>
    <w:rsid w:val="00067F48"/>
    <w:rsid w:val="00080FF4"/>
    <w:rsid w:val="000A49D7"/>
    <w:rsid w:val="000B6063"/>
    <w:rsid w:val="000B70A9"/>
    <w:rsid w:val="001D1919"/>
    <w:rsid w:val="001D3656"/>
    <w:rsid w:val="00214070"/>
    <w:rsid w:val="00222943"/>
    <w:rsid w:val="0024196F"/>
    <w:rsid w:val="002A3733"/>
    <w:rsid w:val="002A5693"/>
    <w:rsid w:val="002B3B9C"/>
    <w:rsid w:val="002C39CB"/>
    <w:rsid w:val="002D54CD"/>
    <w:rsid w:val="003760FA"/>
    <w:rsid w:val="003F79FC"/>
    <w:rsid w:val="00405656"/>
    <w:rsid w:val="0040765C"/>
    <w:rsid w:val="0041720F"/>
    <w:rsid w:val="004558E9"/>
    <w:rsid w:val="00494D10"/>
    <w:rsid w:val="004C02B1"/>
    <w:rsid w:val="005830B8"/>
    <w:rsid w:val="005D2556"/>
    <w:rsid w:val="00651D6F"/>
    <w:rsid w:val="00674883"/>
    <w:rsid w:val="006E5602"/>
    <w:rsid w:val="006F1EA1"/>
    <w:rsid w:val="007526C0"/>
    <w:rsid w:val="0078092D"/>
    <w:rsid w:val="007E74C6"/>
    <w:rsid w:val="00821DC9"/>
    <w:rsid w:val="00840AA3"/>
    <w:rsid w:val="00865EB4"/>
    <w:rsid w:val="008A04C2"/>
    <w:rsid w:val="008B1B6A"/>
    <w:rsid w:val="009168DB"/>
    <w:rsid w:val="009220AB"/>
    <w:rsid w:val="00986EF4"/>
    <w:rsid w:val="009B3390"/>
    <w:rsid w:val="009C64C5"/>
    <w:rsid w:val="00C14616"/>
    <w:rsid w:val="00C30D5A"/>
    <w:rsid w:val="00C3548B"/>
    <w:rsid w:val="00C7676C"/>
    <w:rsid w:val="00CB780E"/>
    <w:rsid w:val="00CF6CF9"/>
    <w:rsid w:val="00D006BF"/>
    <w:rsid w:val="00DC790E"/>
    <w:rsid w:val="00DE6E0E"/>
    <w:rsid w:val="00E00F6E"/>
    <w:rsid w:val="00EE4383"/>
    <w:rsid w:val="00EE7058"/>
    <w:rsid w:val="00F41C6A"/>
    <w:rsid w:val="00F713F8"/>
    <w:rsid w:val="00F933F8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5399"/>
  <w15:docId w15:val="{18A9E7FE-9DF3-48F3-93F0-5FA646F0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1C6A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41C6A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41C6A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1C6A"/>
    <w:rPr>
      <w:rFonts w:ascii="Times New Roman" w:eastAsia="Times New Roman" w:hAnsi="Times New Roman" w:cs="Times New Roman"/>
      <w:sz w:val="28"/>
      <w:szCs w:val="20"/>
    </w:rPr>
  </w:style>
  <w:style w:type="character" w:customStyle="1" w:styleId="do1">
    <w:name w:val="do1"/>
    <w:rsid w:val="00F41C6A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Lavinia Balan</cp:lastModifiedBy>
  <cp:revision>32</cp:revision>
  <cp:lastPrinted>2023-02-16T13:14:00Z</cp:lastPrinted>
  <dcterms:created xsi:type="dcterms:W3CDTF">2022-06-14T07:17:00Z</dcterms:created>
  <dcterms:modified xsi:type="dcterms:W3CDTF">2023-02-16T13:17:00Z</dcterms:modified>
</cp:coreProperties>
</file>