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FA90" w14:textId="77777777" w:rsidR="00475D8C" w:rsidRPr="002500CE" w:rsidRDefault="00475D8C" w:rsidP="00F96883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/>
          <w:b/>
          <w:sz w:val="26"/>
          <w:szCs w:val="26"/>
          <w:lang w:val="fr-FR"/>
        </w:rPr>
      </w:pPr>
      <w:r w:rsidRPr="002500CE">
        <w:rPr>
          <w:rFonts w:ascii="Times New Roman" w:eastAsia="Times New Roman" w:hAnsi="Times New Roman"/>
          <w:b/>
          <w:sz w:val="26"/>
          <w:szCs w:val="26"/>
          <w:lang w:val="fr-FR"/>
        </w:rPr>
        <w:t>CONSILIUL LOCAL</w:t>
      </w:r>
    </w:p>
    <w:p w14:paraId="01062FD2" w14:textId="77777777" w:rsidR="00475D8C" w:rsidRPr="002500CE" w:rsidRDefault="00475D8C" w:rsidP="00F96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500CE">
        <w:rPr>
          <w:rFonts w:ascii="Times New Roman" w:eastAsia="Times New Roman" w:hAnsi="Times New Roman"/>
          <w:b/>
          <w:sz w:val="26"/>
          <w:szCs w:val="26"/>
          <w:lang w:val="fr-FR"/>
        </w:rPr>
        <w:t>AL MUNICIPIULUI C</w:t>
      </w:r>
      <w:r w:rsidRPr="002500CE">
        <w:rPr>
          <w:rFonts w:ascii="Times New Roman" w:eastAsia="Times New Roman" w:hAnsi="Times New Roman"/>
          <w:b/>
          <w:sz w:val="26"/>
          <w:szCs w:val="26"/>
        </w:rPr>
        <w:t>ÂMPINA</w:t>
      </w:r>
    </w:p>
    <w:p w14:paraId="65654608" w14:textId="77777777" w:rsidR="00475D8C" w:rsidRPr="002500CE" w:rsidRDefault="00475D8C" w:rsidP="00F96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500CE">
        <w:rPr>
          <w:rFonts w:ascii="Times New Roman" w:eastAsia="Times New Roman" w:hAnsi="Times New Roman"/>
          <w:b/>
          <w:sz w:val="26"/>
          <w:szCs w:val="26"/>
        </w:rPr>
        <w:t>JUDEŢUL PRAHOVA</w:t>
      </w:r>
    </w:p>
    <w:p w14:paraId="793C8A54" w14:textId="77777777" w:rsidR="00C5672F" w:rsidRPr="002500CE" w:rsidRDefault="00C5672F" w:rsidP="00475D8C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val="fr-FR"/>
        </w:rPr>
      </w:pPr>
    </w:p>
    <w:p w14:paraId="2293B3A0" w14:textId="460CFA95" w:rsidR="00475D8C" w:rsidRPr="002500CE" w:rsidRDefault="00956134" w:rsidP="00F638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PROIECT </w:t>
      </w:r>
      <w:r w:rsidR="003D75D6">
        <w:rPr>
          <w:rFonts w:ascii="Times New Roman" w:eastAsia="Times New Roman" w:hAnsi="Times New Roman"/>
          <w:b/>
          <w:sz w:val="36"/>
          <w:szCs w:val="36"/>
        </w:rPr>
        <w:t>DE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475D8C" w:rsidRPr="002500CE">
        <w:rPr>
          <w:rFonts w:ascii="Times New Roman" w:eastAsia="Times New Roman" w:hAnsi="Times New Roman"/>
          <w:b/>
          <w:sz w:val="36"/>
          <w:szCs w:val="36"/>
        </w:rPr>
        <w:t>HOTĂRÂRE</w:t>
      </w:r>
      <w:r w:rsidR="00974C0B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974C0B" w:rsidRPr="00974C0B">
        <w:rPr>
          <w:rFonts w:ascii="Times New Roman" w:eastAsia="Times New Roman" w:hAnsi="Times New Roman"/>
          <w:b/>
          <w:sz w:val="32"/>
          <w:szCs w:val="32"/>
        </w:rPr>
        <w:t>Nr.</w:t>
      </w:r>
      <w:r w:rsidR="001F00A6">
        <w:rPr>
          <w:rFonts w:ascii="Times New Roman" w:eastAsia="Times New Roman" w:hAnsi="Times New Roman"/>
          <w:b/>
          <w:sz w:val="32"/>
          <w:szCs w:val="32"/>
        </w:rPr>
        <w:t>217</w:t>
      </w:r>
      <w:r w:rsidR="00974C0B" w:rsidRPr="00974C0B">
        <w:rPr>
          <w:rFonts w:ascii="Times New Roman" w:eastAsia="Times New Roman" w:hAnsi="Times New Roman"/>
          <w:b/>
          <w:sz w:val="32"/>
          <w:szCs w:val="32"/>
        </w:rPr>
        <w:t>/</w:t>
      </w:r>
      <w:r w:rsidR="001F00A6">
        <w:rPr>
          <w:rFonts w:ascii="Times New Roman" w:eastAsia="Times New Roman" w:hAnsi="Times New Roman"/>
          <w:b/>
          <w:sz w:val="32"/>
          <w:szCs w:val="32"/>
        </w:rPr>
        <w:t>06 octombrie 2022</w:t>
      </w:r>
    </w:p>
    <w:p w14:paraId="6F4C4C16" w14:textId="41916E6F" w:rsidR="00B05296" w:rsidRDefault="00A41461" w:rsidP="00423F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Hlk57989883"/>
      <w:proofErr w:type="spellStart"/>
      <w:proofErr w:type="gramStart"/>
      <w:r w:rsidRPr="002500C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privind</w:t>
      </w:r>
      <w:proofErr w:type="spellEnd"/>
      <w:proofErr w:type="gramEnd"/>
      <w:r w:rsidRPr="002500C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r w:rsidRPr="002500CE">
        <w:rPr>
          <w:rFonts w:ascii="Times New Roman" w:hAnsi="Times New Roman"/>
          <w:b/>
          <w:color w:val="000000" w:themeColor="text1"/>
          <w:sz w:val="28"/>
          <w:szCs w:val="28"/>
        </w:rPr>
        <w:t>aprobarea depunerii pro</w:t>
      </w:r>
      <w:r w:rsidR="000624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iectului </w:t>
      </w:r>
      <w:r w:rsidR="00B05296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CE3317" w:rsidRPr="00587546">
        <w:rPr>
          <w:rFonts w:ascii="Times New Roman" w:eastAsia="Times New Roman" w:hAnsi="Times New Roman"/>
          <w:b/>
          <w:sz w:val="28"/>
          <w:szCs w:val="28"/>
        </w:rPr>
        <w:t>Renovare</w:t>
      </w:r>
      <w:r w:rsidR="00CE3317">
        <w:rPr>
          <w:rFonts w:ascii="Times New Roman" w:eastAsia="Times New Roman" w:hAnsi="Times New Roman"/>
          <w:b/>
          <w:sz w:val="28"/>
          <w:szCs w:val="28"/>
        </w:rPr>
        <w:t xml:space="preserve"> integrat</w:t>
      </w:r>
      <w:r w:rsidR="00B05296">
        <w:rPr>
          <w:rFonts w:ascii="Times New Roman" w:eastAsia="Times New Roman" w:hAnsi="Times New Roman"/>
          <w:b/>
          <w:sz w:val="28"/>
          <w:szCs w:val="28"/>
        </w:rPr>
        <w:t>ă</w:t>
      </w:r>
      <w:r w:rsidR="00CE3317">
        <w:rPr>
          <w:rFonts w:ascii="Times New Roman" w:eastAsia="Times New Roman" w:hAnsi="Times New Roman"/>
          <w:b/>
          <w:sz w:val="28"/>
          <w:szCs w:val="28"/>
        </w:rPr>
        <w:t xml:space="preserve"> a cl</w:t>
      </w:r>
      <w:r w:rsidR="00B05296">
        <w:rPr>
          <w:rFonts w:ascii="Times New Roman" w:eastAsia="Times New Roman" w:hAnsi="Times New Roman"/>
          <w:b/>
          <w:sz w:val="28"/>
          <w:szCs w:val="28"/>
        </w:rPr>
        <w:t>ă</w:t>
      </w:r>
      <w:r w:rsidR="00CE3317" w:rsidRPr="00587546">
        <w:rPr>
          <w:rFonts w:ascii="Times New Roman" w:eastAsia="Times New Roman" w:hAnsi="Times New Roman"/>
          <w:b/>
          <w:sz w:val="28"/>
          <w:szCs w:val="28"/>
        </w:rPr>
        <w:t xml:space="preserve">dirilor publice din Municipiul </w:t>
      </w:r>
      <w:r w:rsidR="00CE3317">
        <w:rPr>
          <w:rFonts w:ascii="Times New Roman" w:eastAsia="Times New Roman" w:hAnsi="Times New Roman"/>
          <w:b/>
          <w:sz w:val="28"/>
          <w:szCs w:val="28"/>
        </w:rPr>
        <w:t>C</w:t>
      </w:r>
      <w:r w:rsidR="00B05296">
        <w:rPr>
          <w:rFonts w:ascii="Times New Roman" w:eastAsia="Times New Roman" w:hAnsi="Times New Roman"/>
          <w:b/>
          <w:sz w:val="28"/>
          <w:szCs w:val="28"/>
        </w:rPr>
        <w:t>â</w:t>
      </w:r>
      <w:r w:rsidR="00CE3317">
        <w:rPr>
          <w:rFonts w:ascii="Times New Roman" w:eastAsia="Times New Roman" w:hAnsi="Times New Roman"/>
          <w:b/>
          <w:sz w:val="28"/>
          <w:szCs w:val="28"/>
        </w:rPr>
        <w:t>mpina</w:t>
      </w:r>
      <w:r w:rsidR="00B052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E3317" w:rsidRPr="005875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956134">
        <w:rPr>
          <w:rFonts w:ascii="Times New Roman" w:eastAsia="Times New Roman" w:hAnsi="Times New Roman"/>
          <w:b/>
          <w:sz w:val="28"/>
          <w:szCs w:val="28"/>
        </w:rPr>
        <w:t>Gr</w:t>
      </w:r>
      <w:r w:rsidR="00B05296">
        <w:rPr>
          <w:rFonts w:ascii="Times New Roman" w:eastAsia="Times New Roman" w:hAnsi="Times New Roman"/>
          <w:b/>
          <w:sz w:val="28"/>
          <w:szCs w:val="28"/>
        </w:rPr>
        <w:t>ă</w:t>
      </w:r>
      <w:r w:rsidR="00956134">
        <w:rPr>
          <w:rFonts w:ascii="Times New Roman" w:eastAsia="Times New Roman" w:hAnsi="Times New Roman"/>
          <w:b/>
          <w:sz w:val="28"/>
          <w:szCs w:val="28"/>
        </w:rPr>
        <w:t>dini</w:t>
      </w:r>
      <w:r w:rsidR="00B05296">
        <w:rPr>
          <w:rFonts w:ascii="Times New Roman" w:eastAsia="Times New Roman" w:hAnsi="Times New Roman"/>
          <w:b/>
          <w:sz w:val="28"/>
          <w:szCs w:val="28"/>
        </w:rPr>
        <w:t>ța</w:t>
      </w:r>
      <w:r w:rsidR="00956134">
        <w:rPr>
          <w:rFonts w:ascii="Times New Roman" w:eastAsia="Times New Roman" w:hAnsi="Times New Roman"/>
          <w:b/>
          <w:sz w:val="28"/>
          <w:szCs w:val="28"/>
        </w:rPr>
        <w:t xml:space="preserve"> nr.1</w:t>
      </w:r>
      <w:r w:rsidR="00B05296">
        <w:rPr>
          <w:rFonts w:ascii="Times New Roman" w:eastAsia="Times New Roman" w:hAnsi="Times New Roman"/>
          <w:b/>
          <w:sz w:val="28"/>
          <w:szCs w:val="28"/>
        </w:rPr>
        <w:t>”,</w:t>
      </w:r>
      <w:r w:rsidR="00CE3317" w:rsidRPr="005875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05296">
        <w:rPr>
          <w:rFonts w:ascii="Times New Roman" w:eastAsia="Times New Roman" w:hAnsi="Times New Roman"/>
          <w:b/>
          <w:sz w:val="28"/>
          <w:szCs w:val="28"/>
        </w:rPr>
        <w:t>î</w:t>
      </w:r>
      <w:r w:rsidR="008F05B2">
        <w:rPr>
          <w:rFonts w:ascii="Times New Roman" w:hAnsi="Times New Roman"/>
          <w:b/>
          <w:color w:val="000000" w:themeColor="text1"/>
          <w:sz w:val="28"/>
          <w:szCs w:val="28"/>
        </w:rPr>
        <w:t>n cadrul P.N.R.R.</w:t>
      </w:r>
      <w:r w:rsidR="00D3327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F05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75EC563" w14:textId="5D0FC8A6" w:rsidR="00B433B9" w:rsidRPr="002500CE" w:rsidRDefault="000624DA" w:rsidP="00423FE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a descrierii sumare a investiției propuse a fi realizată</w:t>
      </w:r>
      <w:r w:rsidR="00A41461" w:rsidRPr="002500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prin proiect </w:t>
      </w:r>
      <w:r w:rsidR="00273ECF" w:rsidRPr="002500CE">
        <w:rPr>
          <w:rFonts w:ascii="Times New Roman" w:hAnsi="Times New Roman"/>
          <w:b/>
          <w:sz w:val="28"/>
          <w:szCs w:val="28"/>
        </w:rPr>
        <w:t>ș</w:t>
      </w:r>
      <w:r w:rsidR="00A41461" w:rsidRPr="002500CE">
        <w:rPr>
          <w:rFonts w:ascii="Times New Roman" w:hAnsi="Times New Roman"/>
          <w:b/>
          <w:sz w:val="28"/>
          <w:szCs w:val="28"/>
        </w:rPr>
        <w:t>i a cheltuielilor aferente acestuia</w:t>
      </w:r>
    </w:p>
    <w:bookmarkEnd w:id="0"/>
    <w:p w14:paraId="29C72CA6" w14:textId="77777777" w:rsidR="00F638B3" w:rsidRPr="002500CE" w:rsidRDefault="00F638B3" w:rsidP="00F638B3">
      <w:pPr>
        <w:pStyle w:val="BodyText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val="en-US" w:eastAsia="zh-CN"/>
        </w:rPr>
      </w:pPr>
    </w:p>
    <w:p w14:paraId="5908B34C" w14:textId="401AA804" w:rsidR="002D5879" w:rsidRPr="00B05296" w:rsidRDefault="001F10B2" w:rsidP="00B433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00CE">
        <w:rPr>
          <w:rFonts w:ascii="Times New Roman" w:eastAsia="Times New Roman" w:hAnsi="Times New Roman"/>
          <w:sz w:val="28"/>
          <w:szCs w:val="28"/>
        </w:rPr>
        <w:tab/>
        <w:t>Având în vedere Referatul de aprobare</w:t>
      </w:r>
      <w:r w:rsidR="00B433B9" w:rsidRPr="002500CE">
        <w:rPr>
          <w:rFonts w:ascii="Times New Roman" w:eastAsia="Times New Roman" w:hAnsi="Times New Roman"/>
          <w:sz w:val="28"/>
          <w:szCs w:val="28"/>
        </w:rPr>
        <w:t xml:space="preserve">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.42.70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6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Pr="002500CE">
        <w:rPr>
          <w:rFonts w:ascii="Times New Roman" w:eastAsia="Times New Roman" w:hAnsi="Times New Roman"/>
          <w:sz w:val="28"/>
          <w:szCs w:val="28"/>
        </w:rPr>
        <w:t xml:space="preserve">al d-lui </w:t>
      </w:r>
      <w:r w:rsidR="0039263C" w:rsidRPr="002500CE">
        <w:rPr>
          <w:rFonts w:ascii="Times New Roman" w:eastAsia="Times New Roman" w:hAnsi="Times New Roman"/>
          <w:sz w:val="28"/>
          <w:szCs w:val="28"/>
        </w:rPr>
        <w:t>Moldoveanu Ioan Alin</w:t>
      </w:r>
      <w:r w:rsidRPr="002500CE">
        <w:rPr>
          <w:rFonts w:ascii="Times New Roman" w:eastAsia="Times New Roman" w:hAnsi="Times New Roman"/>
          <w:sz w:val="28"/>
          <w:szCs w:val="28"/>
        </w:rPr>
        <w:t xml:space="preserve"> – Primarul Municipiului Câmpina</w:t>
      </w:r>
      <w:r w:rsidR="00E30605" w:rsidRPr="002500CE">
        <w:rPr>
          <w:rFonts w:ascii="Times New Roman" w:eastAsia="Times New Roman" w:hAnsi="Times New Roman"/>
          <w:sz w:val="28"/>
          <w:szCs w:val="28"/>
        </w:rPr>
        <w:t xml:space="preserve">, prin care propune </w:t>
      </w:r>
      <w:r w:rsidR="00B433B9" w:rsidRPr="002500CE">
        <w:rPr>
          <w:rFonts w:ascii="Times New Roman" w:hAnsi="Times New Roman"/>
          <w:sz w:val="28"/>
          <w:szCs w:val="28"/>
        </w:rPr>
        <w:t xml:space="preserve">aprobarea </w:t>
      </w:r>
      <w:r w:rsidR="00A41461" w:rsidRPr="00B05296">
        <w:rPr>
          <w:rFonts w:ascii="Times New Roman" w:hAnsi="Times New Roman"/>
          <w:bCs/>
          <w:color w:val="000000" w:themeColor="text1"/>
          <w:sz w:val="28"/>
          <w:szCs w:val="28"/>
        </w:rPr>
        <w:t>depunerii proiectului</w:t>
      </w:r>
      <w:r w:rsidR="00E34AA0" w:rsidRPr="00B052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05296" w:rsidRPr="00B05296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B05296" w:rsidRPr="00B05296">
        <w:rPr>
          <w:rFonts w:ascii="Times New Roman" w:eastAsia="Times New Roman" w:hAnsi="Times New Roman"/>
          <w:bCs/>
          <w:sz w:val="28"/>
          <w:szCs w:val="28"/>
        </w:rPr>
        <w:t>Renovare integrată a clădirilor publice din Municipiul Câmpina - Grădinița nr.1”, î</w:t>
      </w:r>
      <w:r w:rsidR="00B05296" w:rsidRPr="00B052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 cadrul P.N.R.R., a descrierii sumare a investiției propuse a fi realizată prin proiect </w:t>
      </w:r>
      <w:r w:rsidR="00B05296" w:rsidRPr="00B05296">
        <w:rPr>
          <w:rFonts w:ascii="Times New Roman" w:hAnsi="Times New Roman"/>
          <w:bCs/>
          <w:sz w:val="28"/>
          <w:szCs w:val="28"/>
        </w:rPr>
        <w:t>și a cheltuielilor aferente acestuia</w:t>
      </w:r>
      <w:r w:rsidR="002D5879" w:rsidRPr="00B05296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DD34007" w14:textId="77777777" w:rsidR="00FC66DC" w:rsidRPr="002500CE" w:rsidRDefault="001F10B2" w:rsidP="00B433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2500CE"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 w:rsidR="00FC66DC" w:rsidRPr="002500CE">
        <w:rPr>
          <w:rFonts w:ascii="Times New Roman" w:eastAsia="Times New Roman" w:hAnsi="Times New Roman"/>
          <w:sz w:val="28"/>
          <w:szCs w:val="28"/>
          <w:lang w:val="en-US"/>
        </w:rPr>
        <w:t>Ținând</w:t>
      </w:r>
      <w:proofErr w:type="spellEnd"/>
      <w:r w:rsidR="00FC66DC"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FC66DC" w:rsidRPr="002500CE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="00FC66DC"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de:</w:t>
      </w:r>
    </w:p>
    <w:p w14:paraId="6C4C2914" w14:textId="0C0D7B56" w:rsidR="001F10B2" w:rsidRPr="002500CE" w:rsidRDefault="001F10B2" w:rsidP="00B43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ab/>
        <w:t xml:space="preserve">- raportul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.42.70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Pr="002500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F0EF8">
        <w:rPr>
          <w:rFonts w:ascii="Times New Roman" w:hAnsi="Times New Roman"/>
          <w:sz w:val="28"/>
          <w:szCs w:val="28"/>
        </w:rPr>
        <w:t xml:space="preserve">întocmit </w:t>
      </w:r>
      <w:r w:rsidRPr="002500CE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Compartimentul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programe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finanțare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relații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internaționale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protocol</w:t>
      </w:r>
      <w:r w:rsidRPr="002500CE">
        <w:rPr>
          <w:rFonts w:ascii="Times New Roman" w:hAnsi="Times New Roman"/>
          <w:sz w:val="28"/>
          <w:szCs w:val="28"/>
        </w:rPr>
        <w:t xml:space="preserve"> din cadrul Primăriei Municipiului Câmpina;</w:t>
      </w:r>
    </w:p>
    <w:p w14:paraId="40D0CA9E" w14:textId="66FC06DE" w:rsidR="00460AFB" w:rsidRPr="00B05296" w:rsidRDefault="009B7D36" w:rsidP="00B05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ab/>
      </w:r>
      <w:r w:rsidRPr="00B05296">
        <w:rPr>
          <w:rFonts w:ascii="Times New Roman" w:hAnsi="Times New Roman"/>
          <w:sz w:val="28"/>
          <w:szCs w:val="28"/>
        </w:rPr>
        <w:t xml:space="preserve">- raportul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11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="00460AFB" w:rsidRPr="00B05296">
        <w:rPr>
          <w:rFonts w:ascii="Times New Roman" w:hAnsi="Times New Roman"/>
          <w:sz w:val="28"/>
          <w:szCs w:val="28"/>
        </w:rPr>
        <w:t xml:space="preserve">, </w:t>
      </w:r>
      <w:r w:rsidR="00B05296" w:rsidRPr="00B05296">
        <w:rPr>
          <w:rFonts w:ascii="Times New Roman" w:hAnsi="Times New Roman"/>
          <w:sz w:val="28"/>
          <w:szCs w:val="28"/>
        </w:rPr>
        <w:t>întocmit</w:t>
      </w:r>
      <w:r w:rsidR="00460AFB" w:rsidRPr="00B05296">
        <w:rPr>
          <w:rFonts w:ascii="Times New Roman" w:hAnsi="Times New Roman"/>
          <w:sz w:val="28"/>
          <w:szCs w:val="28"/>
        </w:rPr>
        <w:t xml:space="preserve"> de Direcția economică din cadrul Primăriei Municipiului Câmpina;</w:t>
      </w:r>
    </w:p>
    <w:p w14:paraId="1AAAF551" w14:textId="1F8287BE" w:rsidR="00B05296" w:rsidRPr="00B05296" w:rsidRDefault="00B05296" w:rsidP="00B052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296">
        <w:rPr>
          <w:rFonts w:ascii="Times New Roman" w:hAnsi="Times New Roman"/>
          <w:sz w:val="28"/>
          <w:szCs w:val="28"/>
        </w:rPr>
        <w:t xml:space="preserve">- raportul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2/06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Pr="00B05296">
        <w:rPr>
          <w:rFonts w:ascii="Times New Roman" w:hAnsi="Times New Roman"/>
          <w:sz w:val="28"/>
          <w:szCs w:val="28"/>
        </w:rPr>
        <w:t>, întocmit de Serviciul administrarea domeniului public şi privat din cadrul Primăriei Municipiului Câmpina;</w:t>
      </w:r>
    </w:p>
    <w:p w14:paraId="24F9EE09" w14:textId="6EEF23DF" w:rsidR="001F10B2" w:rsidRPr="00B05296" w:rsidRDefault="001F10B2" w:rsidP="00B05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296">
        <w:rPr>
          <w:rFonts w:ascii="Times New Roman" w:hAnsi="Times New Roman"/>
          <w:sz w:val="28"/>
          <w:szCs w:val="28"/>
        </w:rPr>
        <w:tab/>
        <w:t xml:space="preserve"> -  avizul comisiei de specialitate din cadrul Consiliului local al Municipiului Câmpina, respectiv Comisia </w:t>
      </w:r>
      <w:r w:rsidRPr="00B05296">
        <w:rPr>
          <w:rFonts w:ascii="Times New Roman" w:eastAsia="Times New Roman" w:hAnsi="Times New Roman"/>
          <w:sz w:val="28"/>
          <w:szCs w:val="28"/>
        </w:rPr>
        <w:t>buget, finanţe, programe finanţare europeană, administrarea domeniului public şi privat şi agricultură;</w:t>
      </w:r>
    </w:p>
    <w:p w14:paraId="1EC173F2" w14:textId="77777777" w:rsidR="00B05296" w:rsidRPr="00B05296" w:rsidRDefault="00B05296" w:rsidP="00B05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296">
        <w:rPr>
          <w:rFonts w:ascii="Times New Roman" w:hAnsi="Times New Roman"/>
          <w:sz w:val="28"/>
          <w:szCs w:val="28"/>
        </w:rPr>
        <w:t>- avizul comisiei de specialitate din cadrul Consiliului local al Municipiului Câmpina, respectiv Comisia amenajarea teritoriului, urbanism, ecologie şi protecţia mediului;</w:t>
      </w:r>
    </w:p>
    <w:p w14:paraId="232D928F" w14:textId="5066D188" w:rsidR="00B433B9" w:rsidRPr="00B05296" w:rsidRDefault="001F10B2" w:rsidP="00B052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5296">
        <w:rPr>
          <w:rFonts w:ascii="Times New Roman" w:hAnsi="Times New Roman"/>
          <w:sz w:val="28"/>
          <w:szCs w:val="28"/>
        </w:rPr>
        <w:tab/>
        <w:t xml:space="preserve">- avizul Secretarului </w:t>
      </w:r>
      <w:r w:rsidR="00A5755C" w:rsidRPr="00B05296">
        <w:rPr>
          <w:rFonts w:ascii="Times New Roman" w:hAnsi="Times New Roman"/>
          <w:sz w:val="28"/>
          <w:szCs w:val="28"/>
        </w:rPr>
        <w:t xml:space="preserve">General al </w:t>
      </w:r>
      <w:r w:rsidRPr="00B05296">
        <w:rPr>
          <w:rFonts w:ascii="Times New Roman" w:hAnsi="Times New Roman"/>
          <w:sz w:val="28"/>
          <w:szCs w:val="28"/>
        </w:rPr>
        <w:t xml:space="preserve">Municipiului Câmpina, înregistrat sub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15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="00906A37" w:rsidRPr="00B05296">
        <w:rPr>
          <w:rFonts w:ascii="Times New Roman" w:eastAsia="Times New Roman" w:hAnsi="Times New Roman"/>
          <w:sz w:val="28"/>
          <w:szCs w:val="28"/>
        </w:rPr>
        <w:t>;</w:t>
      </w:r>
    </w:p>
    <w:p w14:paraId="265C2FC6" w14:textId="3A086ADD" w:rsidR="00481632" w:rsidRPr="002500CE" w:rsidRDefault="00E30605" w:rsidP="00B433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1" w:name="_Hlk57991927"/>
      <w:r w:rsidRPr="002500CE">
        <w:rPr>
          <w:rFonts w:ascii="Times New Roman" w:eastAsia="Times New Roman" w:hAnsi="Times New Roman"/>
          <w:sz w:val="28"/>
          <w:szCs w:val="28"/>
        </w:rPr>
        <w:t>În conformitate cu</w:t>
      </w:r>
      <w:r w:rsidR="00481632" w:rsidRPr="002500CE">
        <w:rPr>
          <w:rFonts w:ascii="Times New Roman" w:eastAsia="Times New Roman" w:hAnsi="Times New Roman"/>
          <w:sz w:val="28"/>
          <w:szCs w:val="28"/>
        </w:rPr>
        <w:t xml:space="preserve"> prevederile</w:t>
      </w:r>
      <w:r w:rsidR="00481632" w:rsidRPr="002500CE">
        <w:rPr>
          <w:rFonts w:ascii="Times New Roman" w:eastAsia="Times New Roman" w:hAnsi="Times New Roman"/>
          <w:sz w:val="28"/>
          <w:szCs w:val="28"/>
          <w:lang w:val="en-US"/>
        </w:rPr>
        <w:t>:</w:t>
      </w:r>
    </w:p>
    <w:p w14:paraId="39A17EC5" w14:textId="40BC21DF" w:rsidR="00F638B3" w:rsidRDefault="001F10B2" w:rsidP="003E5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00C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ab/>
      </w:r>
      <w:r w:rsidRPr="0035708E">
        <w:rPr>
          <w:rFonts w:ascii="Times New Roman" w:eastAsia="Times New Roman" w:hAnsi="Times New Roman"/>
          <w:sz w:val="28"/>
          <w:szCs w:val="28"/>
        </w:rPr>
        <w:t>-</w:t>
      </w:r>
      <w:r w:rsidR="000B3041" w:rsidRPr="0035708E">
        <w:rPr>
          <w:rFonts w:ascii="Times New Roman" w:eastAsia="Times New Roman" w:hAnsi="Times New Roman"/>
          <w:sz w:val="28"/>
          <w:szCs w:val="28"/>
        </w:rPr>
        <w:t xml:space="preserve"> </w:t>
      </w:r>
      <w:r w:rsidR="0035708E" w:rsidRPr="0035708E">
        <w:rPr>
          <w:rFonts w:ascii="Times New Roman" w:eastAsia="Times New Roman" w:hAnsi="Times New Roman"/>
          <w:sz w:val="28"/>
          <w:szCs w:val="28"/>
        </w:rPr>
        <w:t xml:space="preserve">Ghidului specific privind regulile și condițiile aplicabile finanțării din fondurile europene aferente Planului național de redresare și reziliență în cadrul apelului de proiecte PNRR/2022/C5/2/B.1/1, componenta 5 </w:t>
      </w:r>
      <w:r w:rsidR="00B05296">
        <w:rPr>
          <w:rFonts w:ascii="Times New Roman" w:eastAsia="Times New Roman" w:hAnsi="Times New Roman"/>
          <w:sz w:val="28"/>
          <w:szCs w:val="28"/>
        </w:rPr>
        <w:t>-</w:t>
      </w:r>
      <w:r w:rsidR="0035708E" w:rsidRPr="0035708E">
        <w:rPr>
          <w:rFonts w:ascii="Times New Roman" w:eastAsia="Times New Roman" w:hAnsi="Times New Roman"/>
          <w:sz w:val="28"/>
          <w:szCs w:val="28"/>
        </w:rPr>
        <w:t xml:space="preserve"> Valul renovării, axa 2 </w:t>
      </w:r>
      <w:r w:rsidR="00B05296">
        <w:rPr>
          <w:rFonts w:ascii="Times New Roman" w:eastAsia="Times New Roman" w:hAnsi="Times New Roman"/>
          <w:sz w:val="28"/>
          <w:szCs w:val="28"/>
        </w:rPr>
        <w:t>-</w:t>
      </w:r>
      <w:r w:rsidR="0035708E" w:rsidRPr="0035708E">
        <w:rPr>
          <w:rFonts w:ascii="Times New Roman" w:eastAsia="Times New Roman" w:hAnsi="Times New Roman"/>
          <w:sz w:val="28"/>
          <w:szCs w:val="28"/>
        </w:rPr>
        <w:t xml:space="preserve"> Schema de granturi pentru eficiență energetică și reziliență în clădiri publice, operațiunea B.1: Renovarea integrată (consolidare seismică și renovare energetică moderată) a clădirilor publice*)</w:t>
      </w:r>
      <w:r w:rsidR="000B3041" w:rsidRPr="0035708E">
        <w:rPr>
          <w:rFonts w:ascii="Times New Roman" w:eastAsia="Times New Roman" w:hAnsi="Times New Roman"/>
          <w:sz w:val="28"/>
          <w:szCs w:val="28"/>
        </w:rPr>
        <w:t>;</w:t>
      </w:r>
    </w:p>
    <w:p w14:paraId="2D0ADDB1" w14:textId="601F45F5" w:rsidR="001049F6" w:rsidRDefault="001049F6" w:rsidP="00104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0A6">
        <w:rPr>
          <w:rFonts w:ascii="Times New Roman" w:hAnsi="Times New Roman"/>
          <w:sz w:val="28"/>
          <w:szCs w:val="28"/>
        </w:rPr>
        <w:t>- Ordinului nr. 2612/.4.10.2022 pentru modificarea si completarea ghidurilor specifice- Conditii de accesare a fondurilor europene aferente Planului national de redresare si rezilienta – componenta 5</w:t>
      </w:r>
      <w:r w:rsidR="001F00A6">
        <w:rPr>
          <w:rFonts w:ascii="Times New Roman" w:hAnsi="Times New Roman"/>
          <w:sz w:val="28"/>
          <w:szCs w:val="28"/>
        </w:rPr>
        <w:t xml:space="preserve"> </w:t>
      </w:r>
      <w:r w:rsidRPr="001F00A6">
        <w:rPr>
          <w:rFonts w:ascii="Times New Roman" w:hAnsi="Times New Roman"/>
          <w:sz w:val="28"/>
          <w:szCs w:val="28"/>
        </w:rPr>
        <w:t>- Valul renovarii</w:t>
      </w:r>
      <w:r w:rsidR="001F00A6">
        <w:rPr>
          <w:rFonts w:ascii="Times New Roman" w:hAnsi="Times New Roman"/>
          <w:sz w:val="28"/>
          <w:szCs w:val="28"/>
        </w:rPr>
        <w:t>;</w:t>
      </w:r>
    </w:p>
    <w:p w14:paraId="1644E7BD" w14:textId="5EC5295F" w:rsidR="002C18B2" w:rsidRPr="002500CE" w:rsidRDefault="002C18B2" w:rsidP="003E57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9E5CEE">
        <w:rPr>
          <w:rFonts w:ascii="Times New Roman" w:hAnsi="Times New Roman"/>
          <w:sz w:val="28"/>
          <w:szCs w:val="28"/>
        </w:rPr>
        <w:t xml:space="preserve"> </w:t>
      </w:r>
      <w:r w:rsidRPr="002500CE">
        <w:rPr>
          <w:rFonts w:ascii="Times New Roman" w:eastAsia="Times New Roman" w:hAnsi="Times New Roman"/>
          <w:bCs/>
          <w:sz w:val="28"/>
          <w:szCs w:val="28"/>
        </w:rPr>
        <w:t>art.6, alin.(3) și art.30, alin.(1), lit.”c” din Legea nr.24/2000 privind normele de tehnică legislativă pentru elaborarea actelor normative, republicată, modificată și completată</w:t>
      </w:r>
    </w:p>
    <w:p w14:paraId="639D6916" w14:textId="75E69AB6" w:rsidR="00B7156A" w:rsidRPr="002500CE" w:rsidRDefault="00460AFB" w:rsidP="001F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Style w:val="do1"/>
          <w:rFonts w:ascii="Times New Roman" w:hAnsi="Times New Roman"/>
          <w:b w:val="0"/>
          <w:sz w:val="28"/>
          <w:szCs w:val="28"/>
        </w:rPr>
        <w:tab/>
      </w:r>
      <w:r w:rsidR="000A118C" w:rsidRPr="002500CE">
        <w:rPr>
          <w:rFonts w:ascii="Times New Roman" w:hAnsi="Times New Roman"/>
          <w:sz w:val="28"/>
          <w:szCs w:val="28"/>
        </w:rPr>
        <w:t>- art.129, alin.(2), lit.”b”</w:t>
      </w:r>
      <w:r w:rsidR="003375D2">
        <w:rPr>
          <w:rFonts w:ascii="Times New Roman" w:hAnsi="Times New Roman"/>
          <w:sz w:val="28"/>
          <w:szCs w:val="28"/>
        </w:rPr>
        <w:t>,</w:t>
      </w:r>
      <w:r w:rsidR="001F10B2" w:rsidRPr="002500CE">
        <w:rPr>
          <w:rFonts w:ascii="Times New Roman" w:hAnsi="Times New Roman"/>
          <w:sz w:val="28"/>
          <w:szCs w:val="28"/>
        </w:rPr>
        <w:t xml:space="preserve"> alin.(</w:t>
      </w:r>
      <w:r w:rsidR="000A118C" w:rsidRPr="002500CE">
        <w:rPr>
          <w:rFonts w:ascii="Times New Roman" w:hAnsi="Times New Roman"/>
          <w:sz w:val="28"/>
          <w:szCs w:val="28"/>
        </w:rPr>
        <w:t>4</w:t>
      </w:r>
      <w:r w:rsidR="001F10B2" w:rsidRPr="002500CE">
        <w:rPr>
          <w:rFonts w:ascii="Times New Roman" w:hAnsi="Times New Roman"/>
          <w:sz w:val="28"/>
          <w:szCs w:val="28"/>
        </w:rPr>
        <w:t>), lit.”</w:t>
      </w:r>
      <w:r w:rsidR="000A118C" w:rsidRPr="002500CE">
        <w:rPr>
          <w:rFonts w:ascii="Times New Roman" w:hAnsi="Times New Roman"/>
          <w:sz w:val="28"/>
          <w:szCs w:val="28"/>
        </w:rPr>
        <w:t>d</w:t>
      </w:r>
      <w:r w:rsidR="001F10B2" w:rsidRPr="002500CE">
        <w:rPr>
          <w:rFonts w:ascii="Times New Roman" w:hAnsi="Times New Roman"/>
          <w:sz w:val="28"/>
          <w:szCs w:val="28"/>
        </w:rPr>
        <w:t>”</w:t>
      </w:r>
      <w:r w:rsidR="00BF48BE" w:rsidRPr="002500CE">
        <w:rPr>
          <w:rFonts w:ascii="Times New Roman" w:hAnsi="Times New Roman"/>
          <w:sz w:val="28"/>
          <w:szCs w:val="28"/>
        </w:rPr>
        <w:t xml:space="preserve"> </w:t>
      </w:r>
      <w:r w:rsidR="003375D2">
        <w:rPr>
          <w:rFonts w:ascii="Times New Roman" w:hAnsi="Times New Roman"/>
          <w:sz w:val="28"/>
          <w:szCs w:val="28"/>
        </w:rPr>
        <w:t xml:space="preserve">și alin.(7), lit.”k” </w:t>
      </w:r>
      <w:r w:rsidR="00B7156A" w:rsidRPr="002500CE">
        <w:rPr>
          <w:rFonts w:ascii="Times New Roman" w:hAnsi="Times New Roman"/>
          <w:sz w:val="28"/>
          <w:szCs w:val="28"/>
        </w:rPr>
        <w:t>din O.U.G. nr.57/</w:t>
      </w:r>
      <w:r w:rsidR="003375D2">
        <w:rPr>
          <w:rFonts w:ascii="Times New Roman" w:hAnsi="Times New Roman"/>
          <w:sz w:val="28"/>
          <w:szCs w:val="28"/>
        </w:rPr>
        <w:t xml:space="preserve">              </w:t>
      </w:r>
      <w:r w:rsidR="00B7156A" w:rsidRPr="002500CE">
        <w:rPr>
          <w:rFonts w:ascii="Times New Roman" w:hAnsi="Times New Roman"/>
          <w:sz w:val="28"/>
          <w:szCs w:val="28"/>
        </w:rPr>
        <w:t>3 iulie 2019 privind Codul administrativ, cu modificările şi completările ulterioare</w:t>
      </w:r>
      <w:r w:rsidR="005B15B2">
        <w:rPr>
          <w:rFonts w:ascii="Times New Roman" w:hAnsi="Times New Roman"/>
          <w:sz w:val="28"/>
          <w:szCs w:val="28"/>
        </w:rPr>
        <w:t>;</w:t>
      </w:r>
    </w:p>
    <w:p w14:paraId="28D55D7D" w14:textId="2C167290" w:rsidR="001F10B2" w:rsidRPr="002500CE" w:rsidRDefault="00B7156A" w:rsidP="001F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lastRenderedPageBreak/>
        <w:tab/>
        <w:t xml:space="preserve">În temeiul </w:t>
      </w:r>
      <w:r w:rsidR="00BF48BE" w:rsidRPr="002500CE">
        <w:rPr>
          <w:rFonts w:ascii="Times New Roman" w:hAnsi="Times New Roman"/>
          <w:sz w:val="28"/>
          <w:szCs w:val="28"/>
        </w:rPr>
        <w:t>art.196, alin.(1),</w:t>
      </w:r>
      <w:r w:rsidR="006D7DCB" w:rsidRPr="002500CE">
        <w:rPr>
          <w:rFonts w:ascii="Times New Roman" w:hAnsi="Times New Roman"/>
          <w:sz w:val="28"/>
          <w:szCs w:val="28"/>
        </w:rPr>
        <w:t xml:space="preserve"> lit.”a”, coroborat cu art.139, alin.(1)</w:t>
      </w:r>
      <w:r w:rsidR="000A118C" w:rsidRPr="002500CE">
        <w:rPr>
          <w:rFonts w:ascii="Times New Roman" w:hAnsi="Times New Roman"/>
          <w:sz w:val="28"/>
          <w:szCs w:val="28"/>
        </w:rPr>
        <w:t xml:space="preserve"> </w:t>
      </w:r>
      <w:r w:rsidR="003375D2">
        <w:rPr>
          <w:rFonts w:ascii="Times New Roman" w:hAnsi="Times New Roman"/>
          <w:sz w:val="28"/>
          <w:szCs w:val="28"/>
        </w:rPr>
        <w:t xml:space="preserve">și alin.(3) </w:t>
      </w:r>
      <w:r w:rsidR="001F10B2" w:rsidRPr="002500CE">
        <w:rPr>
          <w:rFonts w:ascii="Times New Roman" w:hAnsi="Times New Roman"/>
          <w:sz w:val="28"/>
          <w:szCs w:val="28"/>
        </w:rPr>
        <w:t>din O.U.G. nr.57/3 iulie 2019 privind Codul administrativ</w:t>
      </w:r>
      <w:r w:rsidR="006D7DCB" w:rsidRPr="002500CE">
        <w:rPr>
          <w:rFonts w:ascii="Times New Roman" w:hAnsi="Times New Roman"/>
          <w:sz w:val="28"/>
          <w:szCs w:val="28"/>
        </w:rPr>
        <w:t>, cu modificările şi completările ulterioare</w:t>
      </w:r>
      <w:r w:rsidR="005B15B2">
        <w:rPr>
          <w:rFonts w:ascii="Times New Roman" w:hAnsi="Times New Roman"/>
          <w:sz w:val="28"/>
          <w:szCs w:val="28"/>
        </w:rPr>
        <w:t>;</w:t>
      </w:r>
    </w:p>
    <w:bookmarkEnd w:id="1"/>
    <w:p w14:paraId="31389E5C" w14:textId="646DE636" w:rsidR="00616AF7" w:rsidRPr="002500CE" w:rsidRDefault="001F10B2" w:rsidP="006D7D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0CE">
        <w:rPr>
          <w:rFonts w:ascii="Times New Roman" w:hAnsi="Times New Roman"/>
          <w:b/>
          <w:sz w:val="28"/>
          <w:szCs w:val="28"/>
        </w:rPr>
        <w:tab/>
      </w:r>
    </w:p>
    <w:p w14:paraId="1DF38DE4" w14:textId="77777777" w:rsidR="00E30605" w:rsidRPr="00B05296" w:rsidRDefault="00E30605" w:rsidP="00E3060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B05296">
        <w:rPr>
          <w:rFonts w:ascii="Times New Roman" w:eastAsia="Times New Roman" w:hAnsi="Times New Roman"/>
          <w:b/>
          <w:sz w:val="30"/>
          <w:szCs w:val="30"/>
        </w:rPr>
        <w:t>Consiliul local al Municipiului Câmpina</w:t>
      </w:r>
      <w:r w:rsidRPr="00B05296">
        <w:rPr>
          <w:rFonts w:ascii="Times New Roman" w:eastAsia="Times New Roman" w:hAnsi="Times New Roman"/>
          <w:sz w:val="30"/>
          <w:szCs w:val="30"/>
        </w:rPr>
        <w:t xml:space="preserve"> adoptă prezenta hotărâre. </w:t>
      </w:r>
    </w:p>
    <w:p w14:paraId="23971C40" w14:textId="77777777" w:rsidR="00D34A56" w:rsidRPr="001F00A6" w:rsidRDefault="00D34A56" w:rsidP="00C857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6DA9248" w14:textId="1E31C71C" w:rsidR="00587546" w:rsidRPr="00956134" w:rsidRDefault="00587546" w:rsidP="00B052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05296">
        <w:rPr>
          <w:rFonts w:ascii="Times New Roman" w:eastAsia="Times New Roman" w:hAnsi="Times New Roman"/>
          <w:b/>
          <w:bCs/>
          <w:sz w:val="28"/>
          <w:szCs w:val="28"/>
        </w:rPr>
        <w:t>Art.1.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B0529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134">
        <w:rPr>
          <w:rFonts w:ascii="Times New Roman" w:eastAsia="Times New Roman" w:hAnsi="Times New Roman"/>
          <w:sz w:val="28"/>
          <w:szCs w:val="28"/>
        </w:rPr>
        <w:t>Se aprob</w:t>
      </w:r>
      <w:r w:rsidR="00B05296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depunerea proiectului </w:t>
      </w:r>
      <w:r w:rsidR="000E4A84" w:rsidRPr="00B05296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0E4A84" w:rsidRPr="00B05296">
        <w:rPr>
          <w:rFonts w:ascii="Times New Roman" w:eastAsia="Times New Roman" w:hAnsi="Times New Roman"/>
          <w:bCs/>
          <w:sz w:val="28"/>
          <w:szCs w:val="28"/>
        </w:rPr>
        <w:t>Renovare integrată a clădirilor publice din Municipiul Câmpina - Grădinița nr.1”</w:t>
      </w:r>
      <w:r w:rsidR="000E4A84">
        <w:rPr>
          <w:rFonts w:ascii="Times New Roman" w:eastAsia="Times New Roman" w:hAnsi="Times New Roman"/>
          <w:bCs/>
          <w:sz w:val="28"/>
          <w:szCs w:val="28"/>
        </w:rPr>
        <w:t>, î</w:t>
      </w:r>
      <w:r w:rsidR="00CE3317" w:rsidRPr="00956134">
        <w:rPr>
          <w:rFonts w:ascii="Times New Roman" w:hAnsi="Times New Roman"/>
          <w:color w:val="000000" w:themeColor="text1"/>
          <w:sz w:val="28"/>
          <w:szCs w:val="28"/>
        </w:rPr>
        <w:t xml:space="preserve">n cadrul P.N.R.R.,  a descrierii sumare a investiției propuse a fi realizată prin proiect </w:t>
      </w:r>
      <w:r w:rsidR="00CE3317" w:rsidRPr="00956134">
        <w:rPr>
          <w:rFonts w:ascii="Times New Roman" w:hAnsi="Times New Roman"/>
          <w:sz w:val="28"/>
          <w:szCs w:val="28"/>
        </w:rPr>
        <w:t xml:space="preserve">și a cheltuielilor aferente acestuia </w:t>
      </w:r>
      <w:r w:rsidR="000E4A84">
        <w:rPr>
          <w:rFonts w:ascii="Times New Roman" w:eastAsia="Times New Roman" w:hAnsi="Times New Roman"/>
          <w:sz w:val="28"/>
          <w:szCs w:val="28"/>
        </w:rPr>
        <w:t>î</w:t>
      </w:r>
      <w:r w:rsidRPr="00956134">
        <w:rPr>
          <w:rFonts w:ascii="Times New Roman" w:eastAsia="Times New Roman" w:hAnsi="Times New Roman"/>
          <w:sz w:val="28"/>
          <w:szCs w:val="28"/>
        </w:rPr>
        <w:t>n vederea finan</w:t>
      </w:r>
      <w:r w:rsidR="000E4A84">
        <w:rPr>
          <w:rFonts w:ascii="Times New Roman" w:eastAsia="Times New Roman" w:hAnsi="Times New Roman"/>
          <w:sz w:val="28"/>
          <w:szCs w:val="28"/>
        </w:rPr>
        <w:t>ță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rii acestuia </w:t>
      </w:r>
      <w:r w:rsidR="000E4A84">
        <w:rPr>
          <w:rFonts w:ascii="Times New Roman" w:eastAsia="Times New Roman" w:hAnsi="Times New Roman"/>
          <w:sz w:val="28"/>
          <w:szCs w:val="28"/>
        </w:rPr>
        <w:t>î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n cadrul </w:t>
      </w:r>
      <w:r w:rsidR="0035708E">
        <w:rPr>
          <w:rFonts w:ascii="Times New Roman" w:eastAsia="Times New Roman" w:hAnsi="Times New Roman"/>
          <w:sz w:val="28"/>
          <w:szCs w:val="28"/>
        </w:rPr>
        <w:t>Planului Na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="0035708E">
        <w:rPr>
          <w:rFonts w:ascii="Times New Roman" w:eastAsia="Times New Roman" w:hAnsi="Times New Roman"/>
          <w:sz w:val="28"/>
          <w:szCs w:val="28"/>
        </w:rPr>
        <w:t xml:space="preserve">ional de Redresare </w:t>
      </w:r>
      <w:r w:rsidR="000E4A84"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i Rezilien</w:t>
      </w:r>
      <w:r w:rsidR="000E4A84">
        <w:rPr>
          <w:rFonts w:ascii="Times New Roman" w:eastAsia="Times New Roman" w:hAnsi="Times New Roman"/>
          <w:sz w:val="28"/>
          <w:szCs w:val="28"/>
        </w:rPr>
        <w:t>ță</w:t>
      </w:r>
      <w:r w:rsidRPr="00956134">
        <w:rPr>
          <w:rFonts w:ascii="Times New Roman" w:eastAsia="Times New Roman" w:hAnsi="Times New Roman"/>
          <w:sz w:val="28"/>
          <w:szCs w:val="28"/>
        </w:rPr>
        <w:t>, Pilonul I - Tranzi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>ia verde, Componenta C5 – Valul Renov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>rii, Axa 2 - Schema de granturi pentru eficien</w:t>
      </w:r>
      <w:r w:rsidR="000E4A84">
        <w:rPr>
          <w:rFonts w:ascii="Times New Roman" w:eastAsia="Times New Roman" w:hAnsi="Times New Roman"/>
          <w:sz w:val="28"/>
          <w:szCs w:val="28"/>
        </w:rPr>
        <w:t>ță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energetic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0E4A84"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i rezilien</w:t>
      </w:r>
      <w:r w:rsidR="000E4A84">
        <w:rPr>
          <w:rFonts w:ascii="Times New Roman" w:eastAsia="Times New Roman" w:hAnsi="Times New Roman"/>
          <w:sz w:val="28"/>
          <w:szCs w:val="28"/>
        </w:rPr>
        <w:t>ță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0E4A84">
        <w:rPr>
          <w:rFonts w:ascii="Times New Roman" w:eastAsia="Times New Roman" w:hAnsi="Times New Roman"/>
          <w:sz w:val="28"/>
          <w:szCs w:val="28"/>
        </w:rPr>
        <w:t>î</w:t>
      </w:r>
      <w:r w:rsidRPr="00956134">
        <w:rPr>
          <w:rFonts w:ascii="Times New Roman" w:eastAsia="Times New Roman" w:hAnsi="Times New Roman"/>
          <w:sz w:val="28"/>
          <w:szCs w:val="28"/>
        </w:rPr>
        <w:t>n cl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>diri publice, Opera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>iunea B.1. Renovarea integrat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(consolidare seismic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0E4A84"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i renovare energetic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moderat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>) a cl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>dirilor publice</w:t>
      </w:r>
      <w:r w:rsidR="000E4A84">
        <w:rPr>
          <w:rFonts w:ascii="Times New Roman" w:eastAsia="Times New Roman" w:hAnsi="Times New Roman"/>
          <w:sz w:val="28"/>
          <w:szCs w:val="28"/>
        </w:rPr>
        <w:t>.</w:t>
      </w:r>
    </w:p>
    <w:p w14:paraId="3EA69306" w14:textId="76B927C8" w:rsidR="00537216" w:rsidRDefault="00587546" w:rsidP="000E4A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4A84">
        <w:rPr>
          <w:rFonts w:ascii="Times New Roman" w:eastAsia="Times New Roman" w:hAnsi="Times New Roman"/>
          <w:b/>
          <w:bCs/>
          <w:sz w:val="28"/>
          <w:szCs w:val="28"/>
        </w:rPr>
        <w:t>Art.2.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0E4A8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134">
        <w:rPr>
          <w:rFonts w:ascii="Times New Roman" w:eastAsia="Times New Roman" w:hAnsi="Times New Roman"/>
          <w:sz w:val="28"/>
          <w:szCs w:val="28"/>
        </w:rPr>
        <w:t>Se aprob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valoarea maxim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eligibil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a proiectului </w:t>
      </w:r>
      <w:r w:rsidR="000E4A84" w:rsidRPr="00B05296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0E4A84" w:rsidRPr="00B05296">
        <w:rPr>
          <w:rFonts w:ascii="Times New Roman" w:eastAsia="Times New Roman" w:hAnsi="Times New Roman"/>
          <w:bCs/>
          <w:sz w:val="28"/>
          <w:szCs w:val="28"/>
        </w:rPr>
        <w:t>Renovare integrată a clădirilor publice din Municipiul Câmpina - Grădinița nr.1</w:t>
      </w:r>
      <w:r w:rsidR="000E4A84" w:rsidRPr="001049F6">
        <w:rPr>
          <w:rFonts w:ascii="Times New Roman" w:eastAsia="Times New Roman" w:hAnsi="Times New Roman"/>
          <w:bCs/>
          <w:sz w:val="28"/>
          <w:szCs w:val="28"/>
        </w:rPr>
        <w:t>”</w:t>
      </w:r>
      <w:r w:rsidR="00747EB6" w:rsidRPr="001049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de </w:t>
      </w:r>
      <w:r w:rsidR="001049F6" w:rsidRPr="001049F6">
        <w:rPr>
          <w:rFonts w:ascii="Times New Roman" w:eastAsia="Times New Roman" w:hAnsi="Times New Roman"/>
          <w:sz w:val="28"/>
          <w:szCs w:val="28"/>
        </w:rPr>
        <w:t>206.800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 euro / </w:t>
      </w:r>
      <w:r w:rsidR="001049F6" w:rsidRPr="001049F6">
        <w:rPr>
          <w:rFonts w:ascii="Times New Roman" w:eastAsia="Times New Roman" w:hAnsi="Times New Roman"/>
          <w:sz w:val="28"/>
          <w:szCs w:val="28"/>
        </w:rPr>
        <w:t>1.018.014,36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 lei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049F6">
        <w:rPr>
          <w:rFonts w:ascii="Times New Roman" w:eastAsia="Times New Roman" w:hAnsi="Times New Roman"/>
          <w:sz w:val="28"/>
          <w:szCs w:val="28"/>
        </w:rPr>
        <w:t>f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ă</w:t>
      </w:r>
      <w:r w:rsidRPr="001049F6">
        <w:rPr>
          <w:rFonts w:ascii="Times New Roman" w:eastAsia="Times New Roman" w:hAnsi="Times New Roman"/>
          <w:sz w:val="28"/>
          <w:szCs w:val="28"/>
        </w:rPr>
        <w:t>r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ă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 TVA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,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 </w:t>
      </w:r>
      <w:r w:rsidR="00537216">
        <w:rPr>
          <w:rFonts w:ascii="Times New Roman" w:eastAsia="Times New Roman" w:hAnsi="Times New Roman"/>
          <w:sz w:val="28"/>
          <w:szCs w:val="28"/>
        </w:rPr>
        <w:t xml:space="preserve">respectiv 246.092 euro/ 1.211.437,09 lei cu TVA inclus, </w:t>
      </w:r>
      <w:r w:rsidRPr="001049F6">
        <w:rPr>
          <w:rFonts w:ascii="Times New Roman" w:eastAsia="Times New Roman" w:hAnsi="Times New Roman"/>
          <w:sz w:val="28"/>
          <w:szCs w:val="28"/>
        </w:rPr>
        <w:t>la cursul Inforeuro aferent lu</w:t>
      </w:r>
      <w:r w:rsidR="00CE3317" w:rsidRPr="001049F6">
        <w:rPr>
          <w:rFonts w:ascii="Times New Roman" w:eastAsia="Times New Roman" w:hAnsi="Times New Roman"/>
          <w:sz w:val="28"/>
          <w:szCs w:val="28"/>
        </w:rPr>
        <w:t>nii mai a anului 2021 de 1 euro</w:t>
      </w:r>
      <w:r w:rsidRPr="001049F6">
        <w:rPr>
          <w:rFonts w:ascii="Times New Roman" w:eastAsia="Times New Roman" w:hAnsi="Times New Roman"/>
          <w:sz w:val="28"/>
          <w:szCs w:val="28"/>
        </w:rPr>
        <w:t>: 4,9227 lei, reprezent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â</w:t>
      </w:r>
      <w:r w:rsidRPr="001049F6">
        <w:rPr>
          <w:rFonts w:ascii="Times New Roman" w:eastAsia="Times New Roman" w:hAnsi="Times New Roman"/>
          <w:sz w:val="28"/>
          <w:szCs w:val="28"/>
        </w:rPr>
        <w:t>nd finan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ț</w:t>
      </w:r>
      <w:r w:rsidRPr="001049F6">
        <w:rPr>
          <w:rFonts w:ascii="Times New Roman" w:eastAsia="Times New Roman" w:hAnsi="Times New Roman"/>
          <w:sz w:val="28"/>
          <w:szCs w:val="28"/>
        </w:rPr>
        <w:t>are nerambursabil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ă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 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î</w:t>
      </w:r>
      <w:r w:rsidRPr="001049F6">
        <w:rPr>
          <w:rFonts w:ascii="Times New Roman" w:eastAsia="Times New Roman" w:hAnsi="Times New Roman"/>
          <w:sz w:val="28"/>
          <w:szCs w:val="28"/>
        </w:rPr>
        <w:t>n procent de 100% a cheltuielilor eligibile</w:t>
      </w:r>
      <w:r w:rsidR="00537216">
        <w:rPr>
          <w:rFonts w:ascii="Times New Roman" w:eastAsia="Times New Roman" w:hAnsi="Times New Roman"/>
          <w:sz w:val="28"/>
          <w:szCs w:val="28"/>
        </w:rPr>
        <w:t>, din care:</w:t>
      </w:r>
    </w:p>
    <w:p w14:paraId="0DFA5B1A" w14:textId="77777777" w:rsidR="00537216" w:rsidRDefault="00537216" w:rsidP="0053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Valoarea lucrarilor de renovare </w:t>
      </w:r>
      <w:r w:rsidR="001049F6" w:rsidRPr="001049F6">
        <w:rPr>
          <w:rFonts w:ascii="Times New Roman" w:eastAsia="Times New Roman" w:hAnsi="Times New Roman"/>
          <w:sz w:val="28"/>
          <w:szCs w:val="28"/>
        </w:rPr>
        <w:t xml:space="preserve">energetica 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moderata este de </w:t>
      </w:r>
      <w:r w:rsidR="001049F6" w:rsidRPr="001049F6">
        <w:rPr>
          <w:rFonts w:ascii="Times New Roman" w:eastAsia="Times New Roman" w:hAnsi="Times New Roman"/>
          <w:sz w:val="28"/>
          <w:szCs w:val="28"/>
        </w:rPr>
        <w:t>96.800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 euro / </w:t>
      </w:r>
      <w:r w:rsidR="001049F6" w:rsidRPr="001049F6">
        <w:rPr>
          <w:rFonts w:ascii="Times New Roman" w:eastAsia="Times New Roman" w:hAnsi="Times New Roman"/>
          <w:sz w:val="28"/>
          <w:szCs w:val="28"/>
        </w:rPr>
        <w:t>476.517,36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 lei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,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 f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ă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>r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ă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 TVA, respectiv </w:t>
      </w:r>
      <w:r>
        <w:rPr>
          <w:rFonts w:ascii="Times New Roman" w:eastAsia="Times New Roman" w:hAnsi="Times New Roman"/>
          <w:sz w:val="28"/>
          <w:szCs w:val="28"/>
        </w:rPr>
        <w:t>115.192 euro/ 567.055,66 lei cu TVA inclus;</w:t>
      </w:r>
    </w:p>
    <w:p w14:paraId="473478E6" w14:textId="77777777" w:rsidR="00537216" w:rsidRDefault="00537216" w:rsidP="0053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-V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>aloarea lucr</w:t>
      </w:r>
      <w:r w:rsidR="000E4A84" w:rsidRPr="001049F6">
        <w:rPr>
          <w:rFonts w:ascii="Times New Roman" w:eastAsia="Times New Roman" w:hAnsi="Times New Roman"/>
          <w:sz w:val="28"/>
          <w:szCs w:val="28"/>
        </w:rPr>
        <w:t>ă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>rilor de consolidare</w:t>
      </w:r>
      <w:r w:rsidR="001049F6" w:rsidRPr="001049F6">
        <w:rPr>
          <w:rFonts w:ascii="Times New Roman" w:eastAsia="Times New Roman" w:hAnsi="Times New Roman"/>
          <w:sz w:val="28"/>
          <w:szCs w:val="28"/>
        </w:rPr>
        <w:t xml:space="preserve"> seismica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 este de </w:t>
      </w:r>
      <w:r w:rsidR="001049F6" w:rsidRPr="001049F6">
        <w:rPr>
          <w:rFonts w:ascii="Times New Roman" w:eastAsia="Times New Roman" w:hAnsi="Times New Roman"/>
          <w:sz w:val="28"/>
          <w:szCs w:val="28"/>
        </w:rPr>
        <w:t xml:space="preserve">110.000 </w:t>
      </w:r>
      <w:r w:rsidR="00587546" w:rsidRPr="001049F6">
        <w:rPr>
          <w:rFonts w:ascii="Times New Roman" w:eastAsia="Times New Roman" w:hAnsi="Times New Roman"/>
          <w:sz w:val="28"/>
          <w:szCs w:val="28"/>
        </w:rPr>
        <w:t xml:space="preserve">euro / </w:t>
      </w:r>
      <w:r w:rsidR="001049F6">
        <w:rPr>
          <w:rFonts w:ascii="Times New Roman" w:eastAsia="Times New Roman" w:hAnsi="Times New Roman"/>
          <w:sz w:val="28"/>
          <w:szCs w:val="28"/>
        </w:rPr>
        <w:t>541.497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 lei</w:t>
      </w:r>
      <w:r w:rsidR="000E4A84">
        <w:rPr>
          <w:rFonts w:ascii="Times New Roman" w:eastAsia="Times New Roman" w:hAnsi="Times New Roman"/>
          <w:sz w:val="28"/>
          <w:szCs w:val="28"/>
        </w:rPr>
        <w:t xml:space="preserve">, 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f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r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 TVA</w:t>
      </w:r>
      <w:r>
        <w:rPr>
          <w:rFonts w:ascii="Times New Roman" w:eastAsia="Times New Roman" w:hAnsi="Times New Roman"/>
          <w:sz w:val="28"/>
          <w:szCs w:val="28"/>
        </w:rPr>
        <w:t>, respectiv 130.900 euro/644.381,43 lei cu TVA inclus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194DCB2" w14:textId="430EF635" w:rsidR="00587546" w:rsidRPr="00956134" w:rsidRDefault="00537216" w:rsidP="0053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Valoarea TVA aferent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 cheltuielilor eligibile se va restitui Beneficiarului UAT Municipiul C</w:t>
      </w:r>
      <w:r w:rsidR="000E4A84">
        <w:rPr>
          <w:rFonts w:ascii="Times New Roman" w:eastAsia="Times New Roman" w:hAnsi="Times New Roman"/>
          <w:sz w:val="28"/>
          <w:szCs w:val="28"/>
        </w:rPr>
        <w:t>â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mpina de la bugetul de stat, din bugetul coordonatorului de reforme </w:t>
      </w:r>
      <w:r w:rsidR="000E4A84">
        <w:rPr>
          <w:rFonts w:ascii="Times New Roman" w:eastAsia="Times New Roman" w:hAnsi="Times New Roman"/>
          <w:sz w:val="28"/>
          <w:szCs w:val="28"/>
        </w:rPr>
        <w:t>ș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i/sau investi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ii pentru Componenta 5 - Valul Renovirii - Ministerul Dezvolt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rii, Lucr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rilor Publice </w:t>
      </w:r>
      <w:r w:rsidR="000E4A84">
        <w:rPr>
          <w:rFonts w:ascii="Times New Roman" w:eastAsia="Times New Roman" w:hAnsi="Times New Roman"/>
          <w:sz w:val="28"/>
          <w:szCs w:val="28"/>
        </w:rPr>
        <w:t>ș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i Administra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iei, </w:t>
      </w:r>
      <w:r w:rsidR="000E4A84">
        <w:rPr>
          <w:rFonts w:ascii="Times New Roman" w:eastAsia="Times New Roman" w:hAnsi="Times New Roman"/>
          <w:sz w:val="28"/>
          <w:szCs w:val="28"/>
        </w:rPr>
        <w:t>î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n conformitate cu legisla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 xml:space="preserve">ia </w:t>
      </w:r>
      <w:r w:rsidR="000E4A84">
        <w:rPr>
          <w:rFonts w:ascii="Times New Roman" w:eastAsia="Times New Roman" w:hAnsi="Times New Roman"/>
          <w:sz w:val="28"/>
          <w:szCs w:val="28"/>
        </w:rPr>
        <w:t>î</w:t>
      </w:r>
      <w:r w:rsidR="00587546" w:rsidRPr="00956134">
        <w:rPr>
          <w:rFonts w:ascii="Times New Roman" w:eastAsia="Times New Roman" w:hAnsi="Times New Roman"/>
          <w:sz w:val="28"/>
          <w:szCs w:val="28"/>
        </w:rPr>
        <w:t>n vigoare.</w:t>
      </w:r>
    </w:p>
    <w:p w14:paraId="29123112" w14:textId="401FB90E" w:rsidR="00587546" w:rsidRPr="000E4A84" w:rsidRDefault="00587546" w:rsidP="000E4A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4A84">
        <w:rPr>
          <w:rFonts w:ascii="Times New Roman" w:eastAsia="Times New Roman" w:hAnsi="Times New Roman"/>
          <w:b/>
          <w:bCs/>
          <w:sz w:val="28"/>
          <w:szCs w:val="28"/>
        </w:rPr>
        <w:t>Art.3.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0E4A8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134">
        <w:rPr>
          <w:rFonts w:ascii="Times New Roman" w:eastAsia="Times New Roman" w:hAnsi="Times New Roman"/>
          <w:sz w:val="28"/>
          <w:szCs w:val="28"/>
        </w:rPr>
        <w:t>Se aprob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descrierea sumar</w:t>
      </w:r>
      <w:r w:rsidR="00922A5A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a investitiei </w:t>
      </w:r>
      <w:proofErr w:type="spellStart"/>
      <w:r w:rsidR="00CE3317" w:rsidRPr="00956134">
        <w:rPr>
          <w:rFonts w:ascii="Times New Roman" w:hAnsi="Times New Roman"/>
          <w:color w:val="000000" w:themeColor="text1"/>
          <w:sz w:val="28"/>
          <w:szCs w:val="28"/>
          <w:lang w:val="fr-FR"/>
        </w:rPr>
        <w:t>privind</w:t>
      </w:r>
      <w:proofErr w:type="spellEnd"/>
      <w:r w:rsidR="00CE3317" w:rsidRPr="00956134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="00CE3317" w:rsidRPr="00956134">
        <w:rPr>
          <w:rFonts w:ascii="Times New Roman" w:hAnsi="Times New Roman"/>
          <w:color w:val="000000" w:themeColor="text1"/>
          <w:sz w:val="28"/>
          <w:szCs w:val="28"/>
        </w:rPr>
        <w:t xml:space="preserve">proiectul </w:t>
      </w:r>
      <w:r w:rsidR="000E4A84" w:rsidRPr="00B05296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0E4A84" w:rsidRPr="00B05296">
        <w:rPr>
          <w:rFonts w:ascii="Times New Roman" w:eastAsia="Times New Roman" w:hAnsi="Times New Roman"/>
          <w:bCs/>
          <w:sz w:val="28"/>
          <w:szCs w:val="28"/>
        </w:rPr>
        <w:t>Renovare integrată a clădirilor publice din Municipiul Câmpina - Grădinița nr.1”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, conform </w:t>
      </w:r>
      <w:r w:rsidRPr="0035708E">
        <w:rPr>
          <w:rFonts w:ascii="Times New Roman" w:eastAsia="Times New Roman" w:hAnsi="Times New Roman"/>
          <w:b/>
          <w:sz w:val="28"/>
          <w:szCs w:val="28"/>
        </w:rPr>
        <w:t>A</w:t>
      </w:r>
      <w:r w:rsidR="000E4A84">
        <w:rPr>
          <w:rFonts w:ascii="Times New Roman" w:eastAsia="Times New Roman" w:hAnsi="Times New Roman"/>
          <w:b/>
          <w:sz w:val="28"/>
          <w:szCs w:val="28"/>
        </w:rPr>
        <w:t xml:space="preserve">NEXEI, </w:t>
      </w:r>
      <w:r w:rsidR="000E4A84" w:rsidRPr="000E4A84">
        <w:rPr>
          <w:rFonts w:ascii="Times New Roman" w:eastAsia="Times New Roman" w:hAnsi="Times New Roman"/>
          <w:bCs/>
          <w:sz w:val="28"/>
          <w:szCs w:val="28"/>
        </w:rPr>
        <w:t>care face parte integrantă din prezenta</w:t>
      </w:r>
      <w:r w:rsidRPr="000E4A84">
        <w:rPr>
          <w:rFonts w:ascii="Times New Roman" w:eastAsia="Times New Roman" w:hAnsi="Times New Roman"/>
          <w:bCs/>
          <w:sz w:val="28"/>
          <w:szCs w:val="28"/>
        </w:rPr>
        <w:t xml:space="preserve"> hot</w:t>
      </w:r>
      <w:r w:rsidR="000E4A84">
        <w:rPr>
          <w:rFonts w:ascii="Times New Roman" w:eastAsia="Times New Roman" w:hAnsi="Times New Roman"/>
          <w:bCs/>
          <w:sz w:val="28"/>
          <w:szCs w:val="28"/>
        </w:rPr>
        <w:t>ărâ</w:t>
      </w:r>
      <w:r w:rsidRPr="000E4A84">
        <w:rPr>
          <w:rFonts w:ascii="Times New Roman" w:eastAsia="Times New Roman" w:hAnsi="Times New Roman"/>
          <w:bCs/>
          <w:sz w:val="28"/>
          <w:szCs w:val="28"/>
        </w:rPr>
        <w:t>re.</w:t>
      </w:r>
    </w:p>
    <w:p w14:paraId="14A479C6" w14:textId="0C5A6311" w:rsidR="00587546" w:rsidRPr="00956134" w:rsidRDefault="00587546" w:rsidP="000E4A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4A84">
        <w:rPr>
          <w:rFonts w:ascii="Times New Roman" w:eastAsia="Times New Roman" w:hAnsi="Times New Roman"/>
          <w:b/>
          <w:bCs/>
          <w:sz w:val="28"/>
          <w:szCs w:val="28"/>
        </w:rPr>
        <w:t>Art.4.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0E4A8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134">
        <w:rPr>
          <w:rFonts w:ascii="Times New Roman" w:eastAsia="Times New Roman" w:hAnsi="Times New Roman"/>
          <w:sz w:val="28"/>
          <w:szCs w:val="28"/>
        </w:rPr>
        <w:t>Sumele reprezent</w:t>
      </w:r>
      <w:r w:rsidR="000E4A84">
        <w:rPr>
          <w:rFonts w:ascii="Times New Roman" w:eastAsia="Times New Roman" w:hAnsi="Times New Roman"/>
          <w:sz w:val="28"/>
          <w:szCs w:val="28"/>
        </w:rPr>
        <w:t>â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nd cheltuieli neeligibile si/sau conexe, astfel cum acestea vor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rezulta din Document</w:t>
      </w:r>
      <w:r w:rsidR="0035708E">
        <w:rPr>
          <w:rFonts w:ascii="Times New Roman" w:eastAsia="Times New Roman" w:hAnsi="Times New Roman"/>
          <w:sz w:val="28"/>
          <w:szCs w:val="28"/>
        </w:rPr>
        <w:t>a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="0035708E">
        <w:rPr>
          <w:rFonts w:ascii="Times New Roman" w:eastAsia="Times New Roman" w:hAnsi="Times New Roman"/>
          <w:sz w:val="28"/>
          <w:szCs w:val="28"/>
        </w:rPr>
        <w:t>ia de avizare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 xml:space="preserve"> a lucr</w:t>
      </w:r>
      <w:r w:rsidR="000E4A84">
        <w:rPr>
          <w:rFonts w:ascii="Times New Roman" w:eastAsia="Times New Roman" w:hAnsi="Times New Roman"/>
          <w:sz w:val="28"/>
          <w:szCs w:val="28"/>
        </w:rPr>
        <w:t>ă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rilor de interven</w:t>
      </w:r>
      <w:r w:rsidR="000E4A84">
        <w:rPr>
          <w:rFonts w:ascii="Times New Roman" w:eastAsia="Times New Roman" w:hAnsi="Times New Roman"/>
          <w:sz w:val="28"/>
          <w:szCs w:val="28"/>
        </w:rPr>
        <w:t>ț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 xml:space="preserve">ie </w:t>
      </w:r>
      <w:r w:rsidR="000E4A84">
        <w:rPr>
          <w:rFonts w:ascii="Times New Roman" w:eastAsia="Times New Roman" w:hAnsi="Times New Roman"/>
          <w:sz w:val="28"/>
          <w:szCs w:val="28"/>
        </w:rPr>
        <w:t>ș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i/sau a contractului de achizi</w:t>
      </w:r>
      <w:r w:rsidR="00616AF7"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ie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public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 xml:space="preserve"> de lucr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 xml:space="preserve">ri, precum </w:t>
      </w:r>
      <w:r w:rsidR="00616AF7"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i che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ltuielile neeligibile ce pot ap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rea pe durata implement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rii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 xml:space="preserve">proiectului </w:t>
      </w:r>
      <w:r w:rsidR="00616AF7" w:rsidRPr="00B05296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616AF7" w:rsidRPr="00B05296">
        <w:rPr>
          <w:rFonts w:ascii="Times New Roman" w:eastAsia="Times New Roman" w:hAnsi="Times New Roman"/>
          <w:bCs/>
          <w:sz w:val="28"/>
          <w:szCs w:val="28"/>
        </w:rPr>
        <w:t>Renovare integrată a clădirilor publice din Municipiul Câmpina - Grădinița nr.1”</w:t>
      </w:r>
      <w:r w:rsidR="00616AF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956134">
        <w:rPr>
          <w:rFonts w:ascii="Times New Roman" w:eastAsia="Times New Roman" w:hAnsi="Times New Roman"/>
          <w:sz w:val="28"/>
          <w:szCs w:val="28"/>
        </w:rPr>
        <w:t>vor fi sus</w:t>
      </w:r>
      <w:r w:rsidR="00616AF7"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>inute din bugetul local al UAT Municipiul C</w:t>
      </w:r>
      <w:r w:rsidR="00616AF7">
        <w:rPr>
          <w:rFonts w:ascii="Times New Roman" w:eastAsia="Times New Roman" w:hAnsi="Times New Roman"/>
          <w:sz w:val="28"/>
          <w:szCs w:val="28"/>
        </w:rPr>
        <w:t>â</w:t>
      </w:r>
      <w:r w:rsidRPr="00956134">
        <w:rPr>
          <w:rFonts w:ascii="Times New Roman" w:eastAsia="Times New Roman" w:hAnsi="Times New Roman"/>
          <w:sz w:val="28"/>
          <w:szCs w:val="28"/>
        </w:rPr>
        <w:t>mpina.</w:t>
      </w:r>
    </w:p>
    <w:p w14:paraId="07054470" w14:textId="180470F5" w:rsidR="00587546" w:rsidRPr="00956134" w:rsidRDefault="00587546" w:rsidP="00616A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6AF7">
        <w:rPr>
          <w:rFonts w:ascii="Times New Roman" w:eastAsia="Times New Roman" w:hAnsi="Times New Roman"/>
          <w:b/>
          <w:bCs/>
          <w:sz w:val="28"/>
          <w:szCs w:val="28"/>
        </w:rPr>
        <w:t>Art.5.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616AF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134">
        <w:rPr>
          <w:rFonts w:ascii="Times New Roman" w:eastAsia="Times New Roman" w:hAnsi="Times New Roman"/>
          <w:sz w:val="28"/>
          <w:szCs w:val="28"/>
        </w:rPr>
        <w:t>Se vor asigura toate resursele financiare necesare implement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>rii proiectului</w:t>
      </w:r>
      <w:r w:rsidR="00616AF7">
        <w:rPr>
          <w:rFonts w:ascii="Times New Roman" w:eastAsia="Times New Roman" w:hAnsi="Times New Roman"/>
          <w:sz w:val="28"/>
          <w:szCs w:val="28"/>
        </w:rPr>
        <w:t>,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condi</w:t>
      </w:r>
      <w:r w:rsidR="00616AF7">
        <w:rPr>
          <w:rFonts w:ascii="Times New Roman" w:eastAsia="Times New Roman" w:hAnsi="Times New Roman"/>
          <w:sz w:val="28"/>
          <w:szCs w:val="28"/>
        </w:rPr>
        <w:t>ț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iile ramburs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rii/decont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rii ulterioare a cheltuielilor din Planul National de Redresare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si Rezilien</w:t>
      </w:r>
      <w:r w:rsidR="00616AF7">
        <w:rPr>
          <w:rFonts w:ascii="Times New Roman" w:eastAsia="Times New Roman" w:hAnsi="Times New Roman"/>
          <w:sz w:val="28"/>
          <w:szCs w:val="28"/>
        </w:rPr>
        <w:t>ță</w:t>
      </w:r>
      <w:r w:rsidRPr="00956134">
        <w:rPr>
          <w:rFonts w:ascii="Times New Roman" w:eastAsia="Times New Roman" w:hAnsi="Times New Roman"/>
          <w:sz w:val="28"/>
          <w:szCs w:val="28"/>
        </w:rPr>
        <w:t>.</w:t>
      </w:r>
    </w:p>
    <w:p w14:paraId="0479DAD8" w14:textId="0D37F73F" w:rsidR="00587546" w:rsidRPr="00956134" w:rsidRDefault="00587546" w:rsidP="00616A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6AF7">
        <w:rPr>
          <w:rFonts w:ascii="Times New Roman" w:eastAsia="Times New Roman" w:hAnsi="Times New Roman"/>
          <w:b/>
          <w:bCs/>
          <w:sz w:val="28"/>
          <w:szCs w:val="28"/>
        </w:rPr>
        <w:t>Art.6.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616AF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134">
        <w:rPr>
          <w:rFonts w:ascii="Times New Roman" w:eastAsia="Times New Roman" w:hAnsi="Times New Roman"/>
          <w:sz w:val="28"/>
          <w:szCs w:val="28"/>
        </w:rPr>
        <w:t>Se imputernice</w:t>
      </w:r>
      <w:r w:rsidR="00616AF7"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te Primarul Municipiului C</w:t>
      </w:r>
      <w:r w:rsidR="00616AF7">
        <w:rPr>
          <w:rFonts w:ascii="Times New Roman" w:eastAsia="Times New Roman" w:hAnsi="Times New Roman"/>
          <w:sz w:val="28"/>
          <w:szCs w:val="28"/>
        </w:rPr>
        <w:t>â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mpina, domnul </w:t>
      </w:r>
      <w:r w:rsidR="0035708E">
        <w:rPr>
          <w:rFonts w:ascii="Times New Roman" w:eastAsia="Times New Roman" w:hAnsi="Times New Roman"/>
          <w:sz w:val="28"/>
          <w:szCs w:val="28"/>
        </w:rPr>
        <w:t>Ioan</w:t>
      </w:r>
      <w:r w:rsidR="00616AF7">
        <w:rPr>
          <w:rFonts w:ascii="Times New Roman" w:eastAsia="Times New Roman" w:hAnsi="Times New Roman"/>
          <w:sz w:val="28"/>
          <w:szCs w:val="28"/>
        </w:rPr>
        <w:t>-</w:t>
      </w:r>
      <w:r w:rsidR="0035708E">
        <w:rPr>
          <w:rFonts w:ascii="Times New Roman" w:eastAsia="Times New Roman" w:hAnsi="Times New Roman"/>
          <w:sz w:val="28"/>
          <w:szCs w:val="28"/>
        </w:rPr>
        <w:t>Alin Moldoveanu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s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semneze </w:t>
      </w:r>
      <w:r w:rsidR="00616AF7">
        <w:rPr>
          <w:rFonts w:ascii="Times New Roman" w:eastAsia="Times New Roman" w:hAnsi="Times New Roman"/>
          <w:sz w:val="28"/>
          <w:szCs w:val="28"/>
        </w:rPr>
        <w:t>î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n numele </w:t>
      </w:r>
      <w:r w:rsidR="00616AF7"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i pe seama UAT Municipiul C</w:t>
      </w:r>
      <w:r w:rsidR="00616AF7">
        <w:rPr>
          <w:rFonts w:ascii="Times New Roman" w:eastAsia="Times New Roman" w:hAnsi="Times New Roman"/>
          <w:sz w:val="28"/>
          <w:szCs w:val="28"/>
        </w:rPr>
        <w:t>â</w:t>
      </w:r>
      <w:r w:rsidRPr="00956134">
        <w:rPr>
          <w:rFonts w:ascii="Times New Roman" w:eastAsia="Times New Roman" w:hAnsi="Times New Roman"/>
          <w:sz w:val="28"/>
          <w:szCs w:val="28"/>
        </w:rPr>
        <w:t>mpina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 xml:space="preserve"> cererea de finan</w:t>
      </w:r>
      <w:r w:rsidR="00616AF7"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are a proiectului </w:t>
      </w:r>
      <w:r w:rsidR="00616AF7" w:rsidRPr="00B05296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="00616AF7" w:rsidRPr="00B05296">
        <w:rPr>
          <w:rFonts w:ascii="Times New Roman" w:eastAsia="Times New Roman" w:hAnsi="Times New Roman"/>
          <w:bCs/>
          <w:sz w:val="28"/>
          <w:szCs w:val="28"/>
        </w:rPr>
        <w:t>Renovare integrată a clădirilor publice din Municipiul Câmpina - Grădinița nr.1”</w:t>
      </w:r>
      <w:r w:rsidR="00616AF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cu toate anexele acesteia, a tuturor documentelor aferente proiectului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si s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reprezinte UAT Municipiul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C</w:t>
      </w:r>
      <w:r w:rsidR="00616AF7">
        <w:rPr>
          <w:rFonts w:ascii="Times New Roman" w:eastAsia="Times New Roman" w:hAnsi="Times New Roman"/>
          <w:sz w:val="28"/>
          <w:szCs w:val="28"/>
        </w:rPr>
        <w:t>â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mpina</w:t>
      </w:r>
      <w:r w:rsid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616AF7">
        <w:rPr>
          <w:rFonts w:ascii="Times New Roman" w:eastAsia="Times New Roman" w:hAnsi="Times New Roman"/>
          <w:sz w:val="28"/>
          <w:szCs w:val="28"/>
        </w:rPr>
        <w:t>î</w:t>
      </w:r>
      <w:r w:rsidR="00956134">
        <w:rPr>
          <w:rFonts w:ascii="Times New Roman" w:eastAsia="Times New Roman" w:hAnsi="Times New Roman"/>
          <w:sz w:val="28"/>
          <w:szCs w:val="28"/>
        </w:rPr>
        <w:t>n re</w:t>
      </w:r>
      <w:r w:rsidRPr="00956134">
        <w:rPr>
          <w:rFonts w:ascii="Times New Roman" w:eastAsia="Times New Roman" w:hAnsi="Times New Roman"/>
          <w:sz w:val="28"/>
          <w:szCs w:val="28"/>
        </w:rPr>
        <w:t>la</w:t>
      </w:r>
      <w:r w:rsidR="00616AF7">
        <w:rPr>
          <w:rFonts w:ascii="Times New Roman" w:eastAsia="Times New Roman" w:hAnsi="Times New Roman"/>
          <w:sz w:val="28"/>
          <w:szCs w:val="28"/>
        </w:rPr>
        <w:t>ț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ia cu Autoritatea F</w:t>
      </w:r>
      <w:r w:rsidRPr="00956134">
        <w:rPr>
          <w:rFonts w:ascii="Times New Roman" w:eastAsia="Times New Roman" w:hAnsi="Times New Roman"/>
          <w:sz w:val="28"/>
          <w:szCs w:val="28"/>
        </w:rPr>
        <w:t>inan</w:t>
      </w:r>
      <w:r w:rsidR="00616AF7">
        <w:rPr>
          <w:rFonts w:ascii="Times New Roman" w:eastAsia="Times New Roman" w:hAnsi="Times New Roman"/>
          <w:sz w:val="28"/>
          <w:szCs w:val="28"/>
        </w:rPr>
        <w:t>ț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atoare Ministerul Dezvolt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rii, Lucr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rilor Publice </w:t>
      </w:r>
      <w:r w:rsidR="00616AF7"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i 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Administra</w:t>
      </w:r>
      <w:r w:rsidR="00616AF7"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>iei.</w:t>
      </w:r>
    </w:p>
    <w:p w14:paraId="4CB9D54F" w14:textId="687F68FB" w:rsidR="00587546" w:rsidRDefault="00587546" w:rsidP="00616A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6AF7">
        <w:rPr>
          <w:rFonts w:ascii="Times New Roman" w:eastAsia="Times New Roman" w:hAnsi="Times New Roman"/>
          <w:b/>
          <w:bCs/>
          <w:sz w:val="28"/>
          <w:szCs w:val="28"/>
        </w:rPr>
        <w:t>Art.7.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</w:t>
      </w:r>
      <w:r w:rsidR="00616AF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Primarul Municipiului Campina, prin serviciile aparatului de specialitate, va asigura ducerea la </w:t>
      </w:r>
      <w:r w:rsidR="00616AF7">
        <w:rPr>
          <w:rFonts w:ascii="Times New Roman" w:eastAsia="Times New Roman" w:hAnsi="Times New Roman"/>
          <w:sz w:val="28"/>
          <w:szCs w:val="28"/>
        </w:rPr>
        <w:t>î</w:t>
      </w:r>
      <w:r w:rsidRPr="00956134">
        <w:rPr>
          <w:rFonts w:ascii="Times New Roman" w:eastAsia="Times New Roman" w:hAnsi="Times New Roman"/>
          <w:sz w:val="28"/>
          <w:szCs w:val="28"/>
        </w:rPr>
        <w:t>ndeplinire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 xml:space="preserve"> a prevederilor prezentei hot</w:t>
      </w:r>
      <w:r w:rsidR="00616AF7">
        <w:rPr>
          <w:rFonts w:ascii="Times New Roman" w:eastAsia="Times New Roman" w:hAnsi="Times New Roman"/>
          <w:sz w:val="28"/>
          <w:szCs w:val="28"/>
        </w:rPr>
        <w:t>ă</w:t>
      </w:r>
      <w:r w:rsidR="00CE3317" w:rsidRPr="00956134">
        <w:rPr>
          <w:rFonts w:ascii="Times New Roman" w:eastAsia="Times New Roman" w:hAnsi="Times New Roman"/>
          <w:sz w:val="28"/>
          <w:szCs w:val="28"/>
        </w:rPr>
        <w:t>r</w:t>
      </w:r>
      <w:r w:rsidR="00616AF7">
        <w:rPr>
          <w:rFonts w:ascii="Times New Roman" w:eastAsia="Times New Roman" w:hAnsi="Times New Roman"/>
          <w:sz w:val="28"/>
          <w:szCs w:val="28"/>
        </w:rPr>
        <w:t>â</w:t>
      </w:r>
      <w:r w:rsidRPr="00956134">
        <w:rPr>
          <w:rFonts w:ascii="Times New Roman" w:eastAsia="Times New Roman" w:hAnsi="Times New Roman"/>
          <w:sz w:val="28"/>
          <w:szCs w:val="28"/>
        </w:rPr>
        <w:t>ri.</w:t>
      </w:r>
    </w:p>
    <w:p w14:paraId="7AEB41DE" w14:textId="2E4AD5F0" w:rsidR="001F00A6" w:rsidRDefault="001F00A6" w:rsidP="00616A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7FE2E6F" w14:textId="77777777" w:rsidR="001F00A6" w:rsidRPr="00956134" w:rsidRDefault="001F00A6" w:rsidP="00616A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AAF8942" w14:textId="7FCFF1A7" w:rsidR="00090399" w:rsidRPr="002500CE" w:rsidRDefault="00587546" w:rsidP="00616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546">
        <w:rPr>
          <w:rFonts w:ascii="Times New Roman" w:eastAsia="Times New Roman" w:hAnsi="Times New Roman"/>
          <w:b/>
          <w:sz w:val="28"/>
          <w:szCs w:val="28"/>
        </w:rPr>
        <w:lastRenderedPageBreak/>
        <w:t>Art.8.</w:t>
      </w:r>
      <w:r w:rsidR="009C0DF9"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="00090399" w:rsidRPr="002500CE">
        <w:rPr>
          <w:rFonts w:ascii="Times New Roman" w:hAnsi="Times New Roman"/>
          <w:sz w:val="28"/>
          <w:szCs w:val="28"/>
        </w:rPr>
        <w:t xml:space="preserve"> Prezenta hotărâre se comunică:</w:t>
      </w:r>
    </w:p>
    <w:p w14:paraId="6B319519" w14:textId="77777777" w:rsidR="00090399" w:rsidRPr="002500CE" w:rsidRDefault="00090399" w:rsidP="000903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>Instituţiei Prefectului Judeţului Prahova;</w:t>
      </w:r>
    </w:p>
    <w:p w14:paraId="6831D50B" w14:textId="77777777" w:rsidR="00090399" w:rsidRPr="002500CE" w:rsidRDefault="00090399" w:rsidP="000903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>Primarului Municipiului Câmpina;</w:t>
      </w:r>
    </w:p>
    <w:p w14:paraId="5AC6F5AA" w14:textId="77777777" w:rsidR="00090399" w:rsidRPr="002500CE" w:rsidRDefault="00090399" w:rsidP="000903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>Direcției economice;</w:t>
      </w:r>
    </w:p>
    <w:p w14:paraId="1DCB5F77" w14:textId="77777777" w:rsidR="00090399" w:rsidRPr="002500CE" w:rsidRDefault="00090399" w:rsidP="000903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>Direcției juridice;</w:t>
      </w:r>
    </w:p>
    <w:p w14:paraId="1E1A1081" w14:textId="77777777" w:rsidR="00090399" w:rsidRPr="00616AF7" w:rsidRDefault="00090399" w:rsidP="00616A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AF7">
        <w:rPr>
          <w:rFonts w:ascii="Times New Roman" w:hAnsi="Times New Roman"/>
          <w:sz w:val="28"/>
          <w:szCs w:val="28"/>
        </w:rPr>
        <w:t>Direcției investiții;</w:t>
      </w:r>
    </w:p>
    <w:p w14:paraId="68F7E826" w14:textId="3F0AB449" w:rsidR="00090399" w:rsidRPr="00616AF7" w:rsidRDefault="00C5672F" w:rsidP="00616AF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AF7">
        <w:rPr>
          <w:rFonts w:ascii="Times New Roman" w:eastAsia="Times New Roman" w:hAnsi="Times New Roman"/>
          <w:sz w:val="28"/>
          <w:szCs w:val="28"/>
          <w:lang w:val="fr-FR"/>
        </w:rPr>
        <w:t>Serviciului</w:t>
      </w:r>
      <w:proofErr w:type="spellEnd"/>
      <w:r w:rsidRPr="00616AF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16AF7">
        <w:rPr>
          <w:rFonts w:ascii="Times New Roman" w:eastAsia="Times New Roman" w:hAnsi="Times New Roman"/>
          <w:sz w:val="28"/>
          <w:szCs w:val="28"/>
          <w:lang w:val="fr-FR"/>
        </w:rPr>
        <w:t>achizitii</w:t>
      </w:r>
      <w:proofErr w:type="spellEnd"/>
      <w:r w:rsidRPr="00616AF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16AF7">
        <w:rPr>
          <w:rFonts w:ascii="Times New Roman" w:eastAsia="Times New Roman" w:hAnsi="Times New Roman"/>
          <w:sz w:val="28"/>
          <w:szCs w:val="28"/>
          <w:lang w:val="fr-FR"/>
        </w:rPr>
        <w:t>publice</w:t>
      </w:r>
      <w:proofErr w:type="spellEnd"/>
      <w:r w:rsidRPr="00616AF7">
        <w:rPr>
          <w:rFonts w:ascii="Times New Roman" w:hAnsi="Times New Roman"/>
          <w:sz w:val="28"/>
          <w:szCs w:val="28"/>
        </w:rPr>
        <w:t xml:space="preserve"> - </w:t>
      </w:r>
      <w:r w:rsidR="00090399" w:rsidRPr="00616AF7">
        <w:rPr>
          <w:rFonts w:ascii="Times New Roman" w:hAnsi="Times New Roman"/>
          <w:sz w:val="28"/>
          <w:szCs w:val="28"/>
        </w:rPr>
        <w:t xml:space="preserve">Compartimentului Programe de finanțare, relații internaționale și </w:t>
      </w:r>
      <w:proofErr w:type="gramStart"/>
      <w:r w:rsidR="00090399" w:rsidRPr="00616AF7">
        <w:rPr>
          <w:rFonts w:ascii="Times New Roman" w:hAnsi="Times New Roman"/>
          <w:sz w:val="28"/>
          <w:szCs w:val="28"/>
        </w:rPr>
        <w:t>protocol</w:t>
      </w:r>
      <w:r w:rsidR="00616AF7" w:rsidRPr="00616AF7">
        <w:rPr>
          <w:rFonts w:ascii="Times New Roman" w:hAnsi="Times New Roman"/>
          <w:sz w:val="28"/>
          <w:szCs w:val="28"/>
        </w:rPr>
        <w:t>;</w:t>
      </w:r>
      <w:proofErr w:type="gramEnd"/>
      <w:r w:rsidR="00616AF7" w:rsidRPr="00616AF7">
        <w:rPr>
          <w:rFonts w:ascii="Times New Roman" w:hAnsi="Times New Roman"/>
          <w:sz w:val="28"/>
          <w:szCs w:val="28"/>
        </w:rPr>
        <w:t xml:space="preserve"> </w:t>
      </w:r>
    </w:p>
    <w:p w14:paraId="06DFBB06" w14:textId="77777777" w:rsidR="00616AF7" w:rsidRPr="00616AF7" w:rsidRDefault="00616AF7" w:rsidP="009D28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16AF7">
        <w:rPr>
          <w:rFonts w:ascii="Times New Roman" w:hAnsi="Times New Roman"/>
          <w:sz w:val="28"/>
          <w:szCs w:val="28"/>
        </w:rPr>
        <w:t>Serviciului administrarea domeniului public şi privat;</w:t>
      </w:r>
    </w:p>
    <w:p w14:paraId="3B17EB1D" w14:textId="0A37F5B5" w:rsidR="00EB29CD" w:rsidRPr="00616AF7" w:rsidRDefault="00616AF7" w:rsidP="00616A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616AF7">
        <w:rPr>
          <w:rFonts w:ascii="Times New Roman" w:hAnsi="Times New Roman"/>
          <w:sz w:val="28"/>
          <w:szCs w:val="28"/>
        </w:rPr>
        <w:t>Serviciului</w:t>
      </w:r>
      <w:proofErr w:type="spellEnd"/>
      <w:r w:rsidRPr="00616AF7">
        <w:rPr>
          <w:rFonts w:ascii="Times New Roman" w:hAnsi="Times New Roman"/>
          <w:sz w:val="28"/>
          <w:szCs w:val="28"/>
        </w:rPr>
        <w:t xml:space="preserve"> urbanism </w:t>
      </w:r>
      <w:proofErr w:type="spellStart"/>
      <w:r w:rsidRPr="00616AF7">
        <w:rPr>
          <w:rFonts w:ascii="Times New Roman" w:hAnsi="Times New Roman"/>
          <w:sz w:val="28"/>
          <w:szCs w:val="28"/>
        </w:rPr>
        <w:t>şi</w:t>
      </w:r>
      <w:proofErr w:type="spellEnd"/>
      <w:r w:rsidRPr="00616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AF7">
        <w:rPr>
          <w:rFonts w:ascii="Times New Roman" w:hAnsi="Times New Roman"/>
          <w:sz w:val="28"/>
          <w:szCs w:val="28"/>
        </w:rPr>
        <w:t>amenajarea</w:t>
      </w:r>
      <w:proofErr w:type="spellEnd"/>
      <w:r w:rsidRPr="00616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AF7">
        <w:rPr>
          <w:rFonts w:ascii="Times New Roman" w:hAnsi="Times New Roman"/>
          <w:sz w:val="28"/>
          <w:szCs w:val="28"/>
        </w:rPr>
        <w:t>teritoriului</w:t>
      </w:r>
      <w:proofErr w:type="spellEnd"/>
      <w:r w:rsidRPr="00616AF7">
        <w:rPr>
          <w:rFonts w:ascii="Times New Roman" w:hAnsi="Times New Roman"/>
          <w:sz w:val="28"/>
          <w:szCs w:val="28"/>
        </w:rPr>
        <w:t>.</w:t>
      </w:r>
    </w:p>
    <w:p w14:paraId="3FE5B77E" w14:textId="6ABD44FF" w:rsidR="00616AF7" w:rsidRDefault="00616AF7" w:rsidP="0061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0CDDE0" w14:textId="5AA8C226" w:rsidR="00616AF7" w:rsidRDefault="00616AF7" w:rsidP="00616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D1BAD" w14:textId="77777777" w:rsidR="00616AF7" w:rsidRPr="00616AF7" w:rsidRDefault="00616AF7" w:rsidP="00616AF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FA38816" w14:textId="77777777" w:rsidR="00B86A19" w:rsidRPr="002500CE" w:rsidRDefault="00EB29CD" w:rsidP="00D40E9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 xml:space="preserve">      </w:t>
      </w:r>
      <w:r w:rsidR="00B86A19" w:rsidRPr="002500CE">
        <w:rPr>
          <w:rFonts w:ascii="Times New Roman" w:hAnsi="Times New Roman"/>
          <w:sz w:val="28"/>
          <w:szCs w:val="28"/>
        </w:rPr>
        <w:t xml:space="preserve">  Preşedinte de şedinţă,</w:t>
      </w:r>
      <w:r w:rsidR="00B86A19" w:rsidRPr="002500CE">
        <w:rPr>
          <w:rFonts w:ascii="Times New Roman" w:hAnsi="Times New Roman"/>
          <w:sz w:val="28"/>
          <w:szCs w:val="28"/>
        </w:rPr>
        <w:tab/>
      </w:r>
      <w:r w:rsidR="00B86A19" w:rsidRPr="002500CE">
        <w:rPr>
          <w:rFonts w:ascii="Times New Roman" w:hAnsi="Times New Roman"/>
          <w:sz w:val="28"/>
          <w:szCs w:val="28"/>
        </w:rPr>
        <w:tab/>
      </w:r>
      <w:r w:rsidR="00B86A19" w:rsidRPr="002500CE">
        <w:rPr>
          <w:rFonts w:ascii="Times New Roman" w:hAnsi="Times New Roman"/>
          <w:sz w:val="28"/>
          <w:szCs w:val="28"/>
        </w:rPr>
        <w:tab/>
      </w:r>
      <w:r w:rsidR="00B86A19" w:rsidRPr="002500CE">
        <w:rPr>
          <w:rFonts w:ascii="Times New Roman" w:hAnsi="Times New Roman"/>
          <w:sz w:val="28"/>
          <w:szCs w:val="28"/>
        </w:rPr>
        <w:tab/>
        <w:t xml:space="preserve">           </w:t>
      </w:r>
      <w:r w:rsidR="00B86A19" w:rsidRPr="002500CE">
        <w:rPr>
          <w:rFonts w:ascii="Times New Roman" w:eastAsia="Times New Roman" w:hAnsi="Times New Roman"/>
          <w:bCs/>
          <w:sz w:val="28"/>
          <w:szCs w:val="28"/>
        </w:rPr>
        <w:t>Contrasemnează,</w:t>
      </w:r>
    </w:p>
    <w:p w14:paraId="5FA87195" w14:textId="77777777" w:rsidR="00B86A19" w:rsidRPr="002500CE" w:rsidRDefault="00B86A19" w:rsidP="00D40E90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00CE">
        <w:rPr>
          <w:rFonts w:ascii="Times New Roman" w:eastAsia="Times New Roman" w:hAnsi="Times New Roman"/>
          <w:bCs/>
          <w:sz w:val="28"/>
          <w:szCs w:val="28"/>
        </w:rPr>
        <w:tab/>
      </w:r>
      <w:r w:rsidR="00EB29CD" w:rsidRPr="002500CE">
        <w:rPr>
          <w:rFonts w:ascii="Times New Roman" w:eastAsia="Times New Roman" w:hAnsi="Times New Roman"/>
          <w:bCs/>
          <w:sz w:val="28"/>
          <w:szCs w:val="28"/>
        </w:rPr>
        <w:t xml:space="preserve">      C</w:t>
      </w:r>
      <w:r w:rsidRPr="002500CE">
        <w:rPr>
          <w:rFonts w:ascii="Times New Roman" w:eastAsia="Times New Roman" w:hAnsi="Times New Roman"/>
          <w:bCs/>
          <w:sz w:val="28"/>
          <w:szCs w:val="28"/>
        </w:rPr>
        <w:t>onsilier</w:t>
      </w:r>
      <w:r w:rsidR="00EB29CD" w:rsidRPr="002500CE">
        <w:rPr>
          <w:rFonts w:ascii="Times New Roman" w:eastAsia="Times New Roman" w:hAnsi="Times New Roman"/>
          <w:bCs/>
          <w:sz w:val="28"/>
          <w:szCs w:val="28"/>
        </w:rPr>
        <w:t>,</w:t>
      </w:r>
      <w:r w:rsidRPr="002500CE">
        <w:rPr>
          <w:rFonts w:ascii="Times New Roman" w:eastAsia="Times New Roman" w:hAnsi="Times New Roman"/>
          <w:bCs/>
          <w:sz w:val="28"/>
          <w:szCs w:val="28"/>
        </w:rPr>
        <w:tab/>
      </w:r>
      <w:r w:rsidRPr="002500CE">
        <w:rPr>
          <w:rFonts w:ascii="Times New Roman" w:eastAsia="Times New Roman" w:hAnsi="Times New Roman"/>
          <w:bCs/>
          <w:sz w:val="28"/>
          <w:szCs w:val="28"/>
        </w:rPr>
        <w:tab/>
      </w:r>
      <w:r w:rsidRPr="002500CE">
        <w:rPr>
          <w:rFonts w:ascii="Times New Roman" w:eastAsia="Times New Roman" w:hAnsi="Times New Roman"/>
          <w:bCs/>
          <w:sz w:val="28"/>
          <w:szCs w:val="28"/>
        </w:rPr>
        <w:tab/>
      </w:r>
      <w:r w:rsidRPr="002500CE">
        <w:rPr>
          <w:rFonts w:ascii="Times New Roman" w:eastAsia="Times New Roman" w:hAnsi="Times New Roman"/>
          <w:bCs/>
          <w:sz w:val="28"/>
          <w:szCs w:val="28"/>
        </w:rPr>
        <w:tab/>
      </w:r>
      <w:r w:rsidRPr="002500CE">
        <w:rPr>
          <w:rFonts w:ascii="Times New Roman" w:eastAsia="Times New Roman" w:hAnsi="Times New Roman"/>
          <w:bCs/>
          <w:sz w:val="28"/>
          <w:szCs w:val="28"/>
        </w:rPr>
        <w:tab/>
        <w:t xml:space="preserve">  </w:t>
      </w:r>
      <w:r w:rsidR="00EB29CD" w:rsidRPr="002500CE">
        <w:rPr>
          <w:rFonts w:ascii="Times New Roman" w:eastAsia="Times New Roman" w:hAnsi="Times New Roman"/>
          <w:bCs/>
          <w:sz w:val="28"/>
          <w:szCs w:val="28"/>
        </w:rPr>
        <w:t xml:space="preserve">          S</w:t>
      </w:r>
      <w:r w:rsidRPr="002500CE">
        <w:rPr>
          <w:rFonts w:ascii="Times New Roman" w:eastAsia="Times New Roman" w:hAnsi="Times New Roman"/>
          <w:bCs/>
          <w:sz w:val="28"/>
          <w:szCs w:val="28"/>
        </w:rPr>
        <w:t>ecretar General</w:t>
      </w:r>
      <w:r w:rsidR="00EB29CD" w:rsidRPr="002500CE">
        <w:rPr>
          <w:rFonts w:ascii="Times New Roman" w:eastAsia="Times New Roman" w:hAnsi="Times New Roman"/>
          <w:bCs/>
          <w:sz w:val="28"/>
          <w:szCs w:val="28"/>
        </w:rPr>
        <w:t>,</w:t>
      </w:r>
    </w:p>
    <w:p w14:paraId="5C1A46CE" w14:textId="48160C91" w:rsidR="00B86A19" w:rsidRPr="002500CE" w:rsidRDefault="00B86A19" w:rsidP="00D40E90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2500CE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="00090804">
        <w:rPr>
          <w:rFonts w:ascii="Times New Roman" w:eastAsia="Times New Roman" w:hAnsi="Times New Roman"/>
          <w:bCs/>
          <w:sz w:val="28"/>
          <w:szCs w:val="28"/>
        </w:rPr>
        <w:tab/>
      </w:r>
      <w:r w:rsidRPr="002500C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500CE">
        <w:rPr>
          <w:rFonts w:ascii="Times New Roman" w:eastAsia="Times New Roman" w:hAnsi="Times New Roman"/>
          <w:b/>
          <w:bCs/>
          <w:sz w:val="28"/>
          <w:szCs w:val="28"/>
        </w:rPr>
        <w:t>Moldoveanu Elena</w:t>
      </w:r>
    </w:p>
    <w:p w14:paraId="771B3954" w14:textId="029738FA" w:rsidR="00B86A19" w:rsidRDefault="00B86A19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7E719254" w14:textId="6607939B" w:rsidR="00747EB6" w:rsidRDefault="00747EB6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4BB6923A" w14:textId="36148AA5" w:rsidR="00747EB6" w:rsidRDefault="00747EB6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4D17B209" w14:textId="2115D1CC" w:rsidR="00747EB6" w:rsidRDefault="00747EB6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5D1E405F" w14:textId="6C985E5E" w:rsidR="00747EB6" w:rsidRDefault="00747EB6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2C691E88" w14:textId="57C50DEA" w:rsidR="00747EB6" w:rsidRDefault="00747EB6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3DB3A0ED" w14:textId="2F31728D" w:rsidR="00747EB6" w:rsidRDefault="00747EB6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17044585" w14:textId="77777777" w:rsidR="00747EB6" w:rsidRPr="002500CE" w:rsidRDefault="00747EB6" w:rsidP="00D40E90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6A734C51" w14:textId="77777777" w:rsidR="00B86A19" w:rsidRPr="00616AF7" w:rsidRDefault="00B86A19" w:rsidP="00B86A19">
      <w:pPr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0EE661B6" w14:textId="0AC5C6A9" w:rsidR="00B86A19" w:rsidRPr="00616AF7" w:rsidRDefault="00B86A19" w:rsidP="00EB29C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16AF7">
        <w:rPr>
          <w:rFonts w:ascii="Times New Roman" w:hAnsi="Times New Roman"/>
          <w:b/>
          <w:color w:val="000000" w:themeColor="text1"/>
          <w:sz w:val="32"/>
          <w:szCs w:val="32"/>
        </w:rPr>
        <w:t>Câmpina,</w:t>
      </w:r>
      <w:r w:rsidR="00EB29CD" w:rsidRPr="00616AF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090804" w:rsidRPr="00616AF7">
        <w:rPr>
          <w:rFonts w:ascii="Times New Roman" w:hAnsi="Times New Roman"/>
          <w:b/>
          <w:color w:val="000000" w:themeColor="text1"/>
          <w:sz w:val="32"/>
          <w:szCs w:val="32"/>
        </w:rPr>
        <w:t>____________</w:t>
      </w:r>
    </w:p>
    <w:p w14:paraId="373F3312" w14:textId="33404C12" w:rsidR="00B86A19" w:rsidRPr="00616AF7" w:rsidRDefault="00F01777" w:rsidP="00EB29C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16AF7">
        <w:rPr>
          <w:rFonts w:ascii="Times New Roman" w:hAnsi="Times New Roman"/>
          <w:b/>
          <w:color w:val="000000" w:themeColor="text1"/>
          <w:sz w:val="40"/>
          <w:szCs w:val="40"/>
        </w:rPr>
        <w:t xml:space="preserve">Nr. </w:t>
      </w:r>
      <w:r w:rsidR="00090804" w:rsidRPr="00616AF7">
        <w:rPr>
          <w:rFonts w:ascii="Times New Roman" w:hAnsi="Times New Roman"/>
          <w:b/>
          <w:color w:val="000000" w:themeColor="text1"/>
          <w:sz w:val="40"/>
          <w:szCs w:val="40"/>
        </w:rPr>
        <w:t>___</w:t>
      </w:r>
      <w:r w:rsidR="00B86A19" w:rsidRPr="00616AF7">
        <w:rPr>
          <w:rFonts w:ascii="Times New Roman" w:hAnsi="Times New Roman"/>
          <w:b/>
          <w:color w:val="000000" w:themeColor="text1"/>
          <w:sz w:val="40"/>
          <w:szCs w:val="40"/>
        </w:rPr>
        <w:t xml:space="preserve">                                              </w:t>
      </w:r>
    </w:p>
    <w:p w14:paraId="59A49DEA" w14:textId="77777777" w:rsidR="008F5293" w:rsidRPr="00616AF7" w:rsidRDefault="00B86A19" w:rsidP="00B86A19">
      <w:pPr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16AF7">
        <w:rPr>
          <w:rFonts w:ascii="Times New Roman" w:hAnsi="Times New Roman"/>
          <w:b/>
          <w:color w:val="000000" w:themeColor="text1"/>
          <w:sz w:val="40"/>
          <w:szCs w:val="40"/>
        </w:rPr>
        <w:tab/>
      </w:r>
      <w:r w:rsidRPr="00616AF7">
        <w:rPr>
          <w:rFonts w:ascii="Times New Roman" w:hAnsi="Times New Roman"/>
          <w:b/>
          <w:color w:val="000000" w:themeColor="text1"/>
          <w:sz w:val="40"/>
          <w:szCs w:val="40"/>
        </w:rPr>
        <w:tab/>
      </w:r>
      <w:r w:rsidRPr="00616AF7">
        <w:rPr>
          <w:rFonts w:ascii="Times New Roman" w:hAnsi="Times New Roman"/>
          <w:b/>
          <w:color w:val="000000" w:themeColor="text1"/>
          <w:sz w:val="40"/>
          <w:szCs w:val="40"/>
        </w:rPr>
        <w:tab/>
        <w:t xml:space="preserve">  </w:t>
      </w:r>
    </w:p>
    <w:p w14:paraId="0E971CF9" w14:textId="26F32A25" w:rsidR="00B86A19" w:rsidRPr="002500CE" w:rsidRDefault="00B86A19" w:rsidP="00B86A19">
      <w:pPr>
        <w:jc w:val="both"/>
        <w:rPr>
          <w:rFonts w:ascii="Times New Roman" w:hAnsi="Times New Roman"/>
          <w:b/>
          <w:sz w:val="40"/>
          <w:szCs w:val="40"/>
        </w:rPr>
      </w:pPr>
      <w:r w:rsidRPr="002500CE">
        <w:rPr>
          <w:rFonts w:ascii="Times New Roman" w:hAnsi="Times New Roman"/>
          <w:b/>
          <w:sz w:val="40"/>
          <w:szCs w:val="40"/>
        </w:rPr>
        <w:t xml:space="preserve">           </w:t>
      </w:r>
    </w:p>
    <w:p w14:paraId="563F315B" w14:textId="77777777" w:rsidR="00C5672F" w:rsidRDefault="00C5672F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6A75676D" w14:textId="77777777" w:rsidR="0035708E" w:rsidRDefault="0035708E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350DBE54" w14:textId="77777777" w:rsidR="0035708E" w:rsidRDefault="0035708E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6B4B6E69" w14:textId="44B32562" w:rsidR="0035708E" w:rsidRDefault="0035708E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27ADE816" w14:textId="55AD5268" w:rsidR="00616AF7" w:rsidRDefault="00616AF7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753F4562" w14:textId="1755A622" w:rsidR="00616AF7" w:rsidRDefault="00616AF7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4BD31E9F" w14:textId="7D4AA368" w:rsidR="00616AF7" w:rsidRDefault="00616AF7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336BD155" w14:textId="4A4A69CB" w:rsidR="00616AF7" w:rsidRDefault="00616AF7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23C96844" w14:textId="00B1B22D" w:rsidR="00616AF7" w:rsidRDefault="00616AF7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3C0D280A" w14:textId="5FC5CA3E" w:rsidR="00616AF7" w:rsidRDefault="00616AF7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14:paraId="5782D71F" w14:textId="52CA8601" w:rsidR="00992707" w:rsidRPr="002500CE" w:rsidRDefault="008E4FFE" w:rsidP="006505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500CE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992707" w:rsidRPr="002500CE">
        <w:rPr>
          <w:rFonts w:ascii="Times New Roman" w:eastAsia="Times New Roman" w:hAnsi="Times New Roman"/>
          <w:sz w:val="28"/>
          <w:szCs w:val="28"/>
          <w:lang w:val="fr-FR"/>
        </w:rPr>
        <w:t>ROMÂNIA</w:t>
      </w:r>
    </w:p>
    <w:p w14:paraId="518395D4" w14:textId="77777777" w:rsidR="00992707" w:rsidRPr="002500CE" w:rsidRDefault="00992707" w:rsidP="009927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2500CE">
        <w:rPr>
          <w:rFonts w:ascii="Times New Roman" w:eastAsia="Times New Roman" w:hAnsi="Times New Roman"/>
          <w:sz w:val="28"/>
          <w:szCs w:val="28"/>
          <w:lang w:val="fr-FR"/>
        </w:rPr>
        <w:t>JUDEŢUL PRAHOVA</w:t>
      </w:r>
      <w:r w:rsidRPr="002500CE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500CE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500CE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500CE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500CE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500CE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500CE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14:paraId="4017D07D" w14:textId="77777777" w:rsidR="00992707" w:rsidRPr="002500CE" w:rsidRDefault="00992707" w:rsidP="00992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2500CE">
        <w:rPr>
          <w:rFonts w:ascii="Times New Roman" w:eastAsia="Times New Roman" w:hAnsi="Times New Roman"/>
          <w:sz w:val="28"/>
          <w:szCs w:val="28"/>
          <w:lang w:val="fr-FR"/>
        </w:rPr>
        <w:t>MUNICIPIUL CÂMPINA</w:t>
      </w:r>
    </w:p>
    <w:p w14:paraId="6CA62985" w14:textId="77777777" w:rsidR="00992707" w:rsidRPr="002500CE" w:rsidRDefault="00992707" w:rsidP="009927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2500CE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   P R I M A R</w:t>
      </w:r>
    </w:p>
    <w:p w14:paraId="3D93B28D" w14:textId="5B8B2F81" w:rsidR="00992707" w:rsidRPr="002500CE" w:rsidRDefault="00992707" w:rsidP="009927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00CE">
        <w:rPr>
          <w:rFonts w:ascii="Times New Roman" w:eastAsia="Times New Roman" w:hAnsi="Times New Roman"/>
          <w:sz w:val="28"/>
          <w:szCs w:val="28"/>
          <w:lang w:val="fr-FR"/>
        </w:rPr>
        <w:t>Nr</w:t>
      </w:r>
      <w:r w:rsidR="00EB29CD" w:rsidRPr="002500CE">
        <w:rPr>
          <w:rFonts w:ascii="Times New Roman" w:eastAsia="Times New Roman" w:hAnsi="Times New Roman"/>
          <w:sz w:val="28"/>
          <w:szCs w:val="28"/>
        </w:rPr>
        <w:t>.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42.70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6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</w:p>
    <w:p w14:paraId="66359FF7" w14:textId="77777777" w:rsidR="00C5672F" w:rsidRPr="002500CE" w:rsidRDefault="00C5672F" w:rsidP="009927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46B148" w14:textId="77777777" w:rsidR="00992707" w:rsidRPr="002500CE" w:rsidRDefault="00992707" w:rsidP="00D34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D0BD5DF" w14:textId="77777777" w:rsidR="00C5672F" w:rsidRPr="002500CE" w:rsidRDefault="00C5672F" w:rsidP="00C5672F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2500CE">
        <w:rPr>
          <w:rFonts w:ascii="Times New Roman" w:hAnsi="Times New Roman" w:cs="Times New Roman"/>
          <w:bCs w:val="0"/>
          <w:sz w:val="36"/>
          <w:szCs w:val="36"/>
        </w:rPr>
        <w:t>REFERAT DE APROBARE</w:t>
      </w:r>
    </w:p>
    <w:p w14:paraId="6A294DEE" w14:textId="77777777" w:rsidR="00616AF7" w:rsidRDefault="001564D4" w:rsidP="00616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_Hlk57992227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la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proiectul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500C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privind</w:t>
      </w:r>
      <w:proofErr w:type="spellEnd"/>
      <w:r w:rsidR="00616AF7" w:rsidRPr="002500C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r w:rsidR="00616AF7" w:rsidRPr="002500CE">
        <w:rPr>
          <w:rFonts w:ascii="Times New Roman" w:hAnsi="Times New Roman"/>
          <w:b/>
          <w:color w:val="000000" w:themeColor="text1"/>
          <w:sz w:val="28"/>
          <w:szCs w:val="28"/>
        </w:rPr>
        <w:t>aprobarea depunerii pro</w:t>
      </w:r>
      <w:r w:rsidR="00616AF7">
        <w:rPr>
          <w:rFonts w:ascii="Times New Roman" w:hAnsi="Times New Roman"/>
          <w:b/>
          <w:color w:val="000000" w:themeColor="text1"/>
          <w:sz w:val="28"/>
          <w:szCs w:val="28"/>
        </w:rPr>
        <w:t>iectului ”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>Renovare</w:t>
      </w:r>
      <w:r w:rsidR="00616AF7">
        <w:rPr>
          <w:rFonts w:ascii="Times New Roman" w:eastAsia="Times New Roman" w:hAnsi="Times New Roman"/>
          <w:b/>
          <w:sz w:val="28"/>
          <w:szCs w:val="28"/>
        </w:rPr>
        <w:t xml:space="preserve"> integrată a clă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 xml:space="preserve">dirilor publice din Municipiul </w:t>
      </w:r>
      <w:r w:rsidR="00616AF7">
        <w:rPr>
          <w:rFonts w:ascii="Times New Roman" w:eastAsia="Times New Roman" w:hAnsi="Times New Roman"/>
          <w:b/>
          <w:sz w:val="28"/>
          <w:szCs w:val="28"/>
        </w:rPr>
        <w:t xml:space="preserve">Câmpina 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616AF7">
        <w:rPr>
          <w:rFonts w:ascii="Times New Roman" w:eastAsia="Times New Roman" w:hAnsi="Times New Roman"/>
          <w:b/>
          <w:sz w:val="28"/>
          <w:szCs w:val="28"/>
        </w:rPr>
        <w:t>Grădinița nr.1”,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6635942" w14:textId="4D9FA024" w:rsidR="00616AF7" w:rsidRPr="002500CE" w:rsidRDefault="00616AF7" w:rsidP="00616A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î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n cadrul P.N.R.R., a descrierii sumare a investiției propuse a fi realizată</w:t>
      </w:r>
      <w:r w:rsidRPr="002500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prin proiect </w:t>
      </w:r>
      <w:r w:rsidRPr="002500CE">
        <w:rPr>
          <w:rFonts w:ascii="Times New Roman" w:hAnsi="Times New Roman"/>
          <w:b/>
          <w:sz w:val="28"/>
          <w:szCs w:val="28"/>
        </w:rPr>
        <w:t>și a cheltuielilor aferente acestuia</w:t>
      </w:r>
    </w:p>
    <w:p w14:paraId="0ED04BAC" w14:textId="77777777" w:rsidR="00F970AE" w:rsidRPr="002500CE" w:rsidRDefault="00F970AE" w:rsidP="00EB2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p w14:paraId="21844485" w14:textId="48193FED" w:rsidR="00616AF7" w:rsidRPr="002500CE" w:rsidRDefault="00C5672F" w:rsidP="009E5CE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ab/>
      </w:r>
      <w:r w:rsidR="00E371C2" w:rsidRPr="002500CE">
        <w:rPr>
          <w:rFonts w:ascii="Times New Roman" w:eastAsia="Times New Roman" w:hAnsi="Times New Roman"/>
          <w:bCs/>
          <w:sz w:val="28"/>
          <w:szCs w:val="28"/>
        </w:rPr>
        <w:t>Subsemnatul</w:t>
      </w:r>
      <w:r w:rsidR="00291393" w:rsidRPr="002500CE">
        <w:rPr>
          <w:rFonts w:ascii="Times New Roman" w:eastAsia="Times New Roman" w:hAnsi="Times New Roman"/>
          <w:bCs/>
          <w:sz w:val="28"/>
          <w:szCs w:val="28"/>
        </w:rPr>
        <w:t>,</w:t>
      </w:r>
      <w:r w:rsidR="00E371C2" w:rsidRPr="002500C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31E1" w:rsidRPr="002500CE">
        <w:rPr>
          <w:rFonts w:ascii="Times New Roman" w:eastAsia="Times New Roman" w:hAnsi="Times New Roman"/>
          <w:bCs/>
          <w:sz w:val="28"/>
          <w:szCs w:val="28"/>
        </w:rPr>
        <w:t xml:space="preserve"> Moldoveanu</w:t>
      </w:r>
      <w:r w:rsidR="00EB29CD" w:rsidRPr="002500CE">
        <w:rPr>
          <w:rFonts w:ascii="Times New Roman" w:eastAsia="Times New Roman" w:hAnsi="Times New Roman"/>
          <w:bCs/>
          <w:sz w:val="28"/>
          <w:szCs w:val="28"/>
        </w:rPr>
        <w:t xml:space="preserve"> Ioan - Alin</w:t>
      </w:r>
      <w:r w:rsidRPr="002500CE">
        <w:rPr>
          <w:rFonts w:ascii="Times New Roman" w:eastAsia="Times New Roman" w:hAnsi="Times New Roman"/>
          <w:bCs/>
          <w:sz w:val="28"/>
          <w:szCs w:val="28"/>
        </w:rPr>
        <w:t xml:space="preserve">, în calitate de Primar al Municipiului Câmpina, </w:t>
      </w:r>
      <w:r w:rsidR="005A31E1" w:rsidRPr="002500CE">
        <w:rPr>
          <w:rFonts w:ascii="Times New Roman" w:eastAsia="Times New Roman" w:hAnsi="Times New Roman"/>
          <w:bCs/>
          <w:sz w:val="28"/>
          <w:szCs w:val="28"/>
        </w:rPr>
        <w:t>în conformitate cu prevederile art.136, alin.(1) și alin.(2) din O.U.G. nr.57/</w:t>
      </w:r>
      <w:r w:rsidR="00616AF7">
        <w:rPr>
          <w:rFonts w:ascii="Times New Roman" w:eastAsia="Times New Roman" w:hAnsi="Times New Roman"/>
          <w:bCs/>
          <w:sz w:val="28"/>
          <w:szCs w:val="28"/>
        </w:rPr>
        <w:t xml:space="preserve">              </w:t>
      </w:r>
      <w:r w:rsidR="005A31E1" w:rsidRPr="002500CE">
        <w:rPr>
          <w:rFonts w:ascii="Times New Roman" w:eastAsia="Times New Roman" w:hAnsi="Times New Roman"/>
          <w:bCs/>
          <w:sz w:val="28"/>
          <w:szCs w:val="28"/>
        </w:rPr>
        <w:t>3 iulie 2019 privind Codul administrativ</w:t>
      </w:r>
      <w:r w:rsidR="00EB29CD" w:rsidRPr="002500CE">
        <w:rPr>
          <w:rFonts w:ascii="Times New Roman" w:eastAsia="Times New Roman" w:hAnsi="Times New Roman"/>
          <w:bCs/>
          <w:sz w:val="28"/>
          <w:szCs w:val="28"/>
        </w:rPr>
        <w:t>, cu modificările și completările ulterioare</w:t>
      </w:r>
      <w:r w:rsidR="005A31E1" w:rsidRPr="002500CE">
        <w:rPr>
          <w:rFonts w:ascii="Times New Roman" w:eastAsia="Times New Roman" w:hAnsi="Times New Roman"/>
          <w:bCs/>
          <w:sz w:val="28"/>
          <w:szCs w:val="28"/>
        </w:rPr>
        <w:t xml:space="preserve"> și art.6, alin.(3) și art.30, alin.(1), lit.”c” din Legea nr.24/2000 privind normele de tehnică legislativă pentru elaborarea actelor normative, republicată, modificată și completată, supun analizei și aprobării Consiliului local </w:t>
      </w:r>
      <w:r w:rsidR="005A31E1" w:rsidRPr="002500CE">
        <w:rPr>
          <w:rFonts w:ascii="Times New Roman" w:eastAsia="Times New Roman" w:hAnsi="Times New Roman"/>
          <w:b/>
          <w:bCs/>
          <w:sz w:val="28"/>
          <w:szCs w:val="28"/>
        </w:rPr>
        <w:t xml:space="preserve">proiectul de hotărâre </w:t>
      </w:r>
      <w:bookmarkStart w:id="3" w:name="_Hlk57991109"/>
      <w:proofErr w:type="spellStart"/>
      <w:r w:rsidR="00120531" w:rsidRPr="002500C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privind</w:t>
      </w:r>
      <w:proofErr w:type="spellEnd"/>
      <w:r w:rsidR="00120531" w:rsidRPr="002500CE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 xml:space="preserve"> </w:t>
      </w:r>
      <w:bookmarkEnd w:id="3"/>
      <w:r w:rsidR="00616AF7" w:rsidRPr="002500CE">
        <w:rPr>
          <w:rFonts w:ascii="Times New Roman" w:hAnsi="Times New Roman"/>
          <w:b/>
          <w:color w:val="000000" w:themeColor="text1"/>
          <w:sz w:val="28"/>
          <w:szCs w:val="28"/>
        </w:rPr>
        <w:t>aprobarea depunerii pro</w:t>
      </w:r>
      <w:r w:rsidR="00616AF7">
        <w:rPr>
          <w:rFonts w:ascii="Times New Roman" w:hAnsi="Times New Roman"/>
          <w:b/>
          <w:color w:val="000000" w:themeColor="text1"/>
          <w:sz w:val="28"/>
          <w:szCs w:val="28"/>
        </w:rPr>
        <w:t>iectului ”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>Renovare</w:t>
      </w:r>
      <w:r w:rsidR="00616AF7">
        <w:rPr>
          <w:rFonts w:ascii="Times New Roman" w:eastAsia="Times New Roman" w:hAnsi="Times New Roman"/>
          <w:b/>
          <w:sz w:val="28"/>
          <w:szCs w:val="28"/>
        </w:rPr>
        <w:t xml:space="preserve"> integrată a clă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 xml:space="preserve">dirilor publice din Municipiul </w:t>
      </w:r>
      <w:r w:rsidR="00616AF7">
        <w:rPr>
          <w:rFonts w:ascii="Times New Roman" w:eastAsia="Times New Roman" w:hAnsi="Times New Roman"/>
          <w:b/>
          <w:sz w:val="28"/>
          <w:szCs w:val="28"/>
        </w:rPr>
        <w:t xml:space="preserve">Câmpina 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616AF7">
        <w:rPr>
          <w:rFonts w:ascii="Times New Roman" w:eastAsia="Times New Roman" w:hAnsi="Times New Roman"/>
          <w:b/>
          <w:sz w:val="28"/>
          <w:szCs w:val="28"/>
        </w:rPr>
        <w:t>Grădinița nr.1”,</w:t>
      </w:r>
      <w:r w:rsidR="00616AF7" w:rsidRPr="0058754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16AF7">
        <w:rPr>
          <w:rFonts w:ascii="Times New Roman" w:eastAsia="Times New Roman" w:hAnsi="Times New Roman"/>
          <w:b/>
          <w:sz w:val="28"/>
          <w:szCs w:val="28"/>
        </w:rPr>
        <w:t>î</w:t>
      </w:r>
      <w:r w:rsidR="00616AF7">
        <w:rPr>
          <w:rFonts w:ascii="Times New Roman" w:hAnsi="Times New Roman"/>
          <w:b/>
          <w:color w:val="000000" w:themeColor="text1"/>
          <w:sz w:val="28"/>
          <w:szCs w:val="28"/>
        </w:rPr>
        <w:t>n cadrul P.N.R.R., a descrierii sumare a investiției propuse a fi realizată</w:t>
      </w:r>
      <w:r w:rsidR="00616AF7" w:rsidRPr="002500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prin proiect </w:t>
      </w:r>
      <w:r w:rsidR="00616AF7" w:rsidRPr="002500CE">
        <w:rPr>
          <w:rFonts w:ascii="Times New Roman" w:hAnsi="Times New Roman"/>
          <w:b/>
          <w:sz w:val="28"/>
          <w:szCs w:val="28"/>
        </w:rPr>
        <w:t>și a cheltuielilor aferente acestuia</w:t>
      </w:r>
      <w:r w:rsidR="00616AF7">
        <w:rPr>
          <w:rFonts w:ascii="Times New Roman" w:hAnsi="Times New Roman"/>
          <w:b/>
          <w:sz w:val="28"/>
          <w:szCs w:val="28"/>
        </w:rPr>
        <w:t>.</w:t>
      </w:r>
    </w:p>
    <w:p w14:paraId="0CFA1C4F" w14:textId="6A456526" w:rsidR="00346756" w:rsidRPr="002500CE" w:rsidRDefault="00C5672F" w:rsidP="009E5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00CE">
        <w:rPr>
          <w:rFonts w:ascii="Times New Roman" w:hAnsi="Times New Roman"/>
          <w:b/>
          <w:noProof/>
        </w:rPr>
        <w:tab/>
      </w:r>
      <w:r w:rsidR="00E13840" w:rsidRPr="002500CE">
        <w:rPr>
          <w:rFonts w:ascii="Times New Roman" w:hAnsi="Times New Roman"/>
          <w:b/>
          <w:noProof/>
        </w:rPr>
        <w:t xml:space="preserve"> </w:t>
      </w:r>
      <w:r w:rsidR="00346756" w:rsidRPr="003570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o-RO"/>
        </w:rPr>
        <w:t xml:space="preserve">In </w:t>
      </w:r>
      <w:r w:rsidR="00FD5B86" w:rsidRPr="0035708E">
        <w:rPr>
          <w:rFonts w:ascii="Times New Roman" w:eastAsia="Times New Roman" w:hAnsi="Times New Roman"/>
          <w:bCs/>
          <w:sz w:val="28"/>
          <w:szCs w:val="28"/>
        </w:rPr>
        <w:t xml:space="preserve">conformitate cu prevederile </w:t>
      </w:r>
      <w:r w:rsidR="0035708E" w:rsidRPr="0035708E">
        <w:rPr>
          <w:rFonts w:ascii="Times New Roman" w:eastAsia="Times New Roman" w:hAnsi="Times New Roman"/>
          <w:bCs/>
          <w:sz w:val="28"/>
          <w:szCs w:val="28"/>
        </w:rPr>
        <w:t>Ghidului specific privind regulile și condițiile aplicabile finanțării din fondurile europene aferente Planului național de redresare și reziliență în cadrul apelului de proiecte PNRR/2022/C5/2/B.1/1, componenta 5 — Valul renovării, axa 2 — Schema de granturi pentru eficiență energetică și reziliență în clădiri publice, operațiunea B.1: Renovarea integrată (consolidare seismică și renovare energetică moderată) a clădirilor publice*)</w:t>
      </w:r>
      <w:r w:rsidR="005E1A14" w:rsidRPr="0035708E">
        <w:rPr>
          <w:rFonts w:ascii="Times New Roman" w:eastAsia="Times New Roman" w:hAnsi="Times New Roman"/>
          <w:bCs/>
          <w:sz w:val="28"/>
          <w:szCs w:val="28"/>
        </w:rPr>
        <w:t>,</w:t>
      </w:r>
      <w:r w:rsidR="005E1A14" w:rsidRPr="002500CE">
        <w:rPr>
          <w:rFonts w:ascii="Times New Roman" w:eastAsia="Times New Roman" w:hAnsi="Times New Roman"/>
          <w:sz w:val="28"/>
          <w:szCs w:val="28"/>
        </w:rPr>
        <w:t xml:space="preserve"> se solicita transmiterea hotărârii de aprobare a depunerii proiectului,</w:t>
      </w:r>
      <w:r w:rsidR="00291393" w:rsidRPr="002500CE">
        <w:rPr>
          <w:rFonts w:ascii="Times New Roman" w:eastAsia="Times New Roman" w:hAnsi="Times New Roman"/>
          <w:sz w:val="28"/>
          <w:szCs w:val="28"/>
        </w:rPr>
        <w:t xml:space="preserve"> a cheltuielilor eligibile ale proiectului,</w:t>
      </w:r>
      <w:r w:rsidR="005E1A14" w:rsidRPr="002500CE">
        <w:rPr>
          <w:rFonts w:ascii="Times New Roman" w:eastAsia="Times New Roman" w:hAnsi="Times New Roman"/>
          <w:sz w:val="28"/>
          <w:szCs w:val="28"/>
        </w:rPr>
        <w:t xml:space="preserve"> inclusiv </w:t>
      </w:r>
      <w:r w:rsidR="00291393" w:rsidRPr="002500CE">
        <w:rPr>
          <w:rFonts w:ascii="Times New Roman" w:eastAsia="Times New Roman" w:hAnsi="Times New Roman"/>
          <w:sz w:val="28"/>
          <w:szCs w:val="28"/>
        </w:rPr>
        <w:t>a A</w:t>
      </w:r>
      <w:r w:rsidR="005E1A14" w:rsidRPr="002500CE">
        <w:rPr>
          <w:rFonts w:ascii="Times New Roman" w:eastAsia="Times New Roman" w:hAnsi="Times New Roman"/>
          <w:sz w:val="28"/>
          <w:szCs w:val="28"/>
        </w:rPr>
        <w:t>nex</w:t>
      </w:r>
      <w:r w:rsidR="00291393" w:rsidRPr="002500CE">
        <w:rPr>
          <w:rFonts w:ascii="Times New Roman" w:eastAsia="Times New Roman" w:hAnsi="Times New Roman"/>
          <w:sz w:val="28"/>
          <w:szCs w:val="28"/>
        </w:rPr>
        <w:t>ei</w:t>
      </w:r>
      <w:r w:rsidR="005E1A14" w:rsidRPr="002500CE">
        <w:rPr>
          <w:rFonts w:ascii="Times New Roman" w:eastAsia="Times New Roman" w:hAnsi="Times New Roman"/>
          <w:sz w:val="28"/>
          <w:szCs w:val="28"/>
        </w:rPr>
        <w:t xml:space="preserve"> privind descrierea sumară a investiţiei propuse a fi realizată prin proiect</w:t>
      </w:r>
      <w:r w:rsidR="00F72019" w:rsidRPr="002500CE">
        <w:rPr>
          <w:rFonts w:ascii="Times New Roman" w:eastAsia="Times New Roman" w:hAnsi="Times New Roman"/>
          <w:sz w:val="28"/>
          <w:szCs w:val="28"/>
        </w:rPr>
        <w:t xml:space="preserve"> si a indicatorilor de proiect</w:t>
      </w:r>
      <w:r w:rsidR="005E1A14" w:rsidRPr="002500CE">
        <w:rPr>
          <w:rFonts w:ascii="Times New Roman" w:eastAsia="Times New Roman" w:hAnsi="Times New Roman"/>
          <w:sz w:val="28"/>
          <w:szCs w:val="28"/>
        </w:rPr>
        <w:t>, precum si faptul că solicitantul se angajează să finanţeze toate cheltuielile neeligibile care asigură implementarea proiectului, astfel cum acestea vor rezulta din documentațiile tehnico-economice/contractul de lucrări solicitate în etapa de implementare.</w:t>
      </w:r>
    </w:p>
    <w:p w14:paraId="721CB8F2" w14:textId="63CFA6E6" w:rsidR="006B3A51" w:rsidRPr="002500CE" w:rsidRDefault="006B3A51" w:rsidP="009E5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00CE">
        <w:rPr>
          <w:rFonts w:ascii="Times New Roman" w:eastAsia="Times New Roman" w:hAnsi="Times New Roman"/>
          <w:sz w:val="28"/>
          <w:szCs w:val="28"/>
        </w:rPr>
        <w:t xml:space="preserve">Prin intermediul componentei C5 - Valul Renovării se </w:t>
      </w:r>
      <w:r w:rsidR="00024B9E" w:rsidRPr="002500CE">
        <w:rPr>
          <w:rFonts w:ascii="Times New Roman" w:eastAsia="Times New Roman" w:hAnsi="Times New Roman"/>
          <w:sz w:val="28"/>
          <w:szCs w:val="28"/>
        </w:rPr>
        <w:t>urmareste</w:t>
      </w:r>
      <w:r w:rsidRPr="002500CE">
        <w:rPr>
          <w:rFonts w:ascii="Times New Roman" w:eastAsia="Times New Roman" w:hAnsi="Times New Roman"/>
          <w:sz w:val="28"/>
          <w:szCs w:val="28"/>
        </w:rPr>
        <w:t xml:space="preserve">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</w:p>
    <w:p w14:paraId="53765543" w14:textId="77777777" w:rsidR="003C5671" w:rsidRPr="003C5671" w:rsidRDefault="006B3A51" w:rsidP="009E5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500CE">
        <w:rPr>
          <w:rFonts w:ascii="Times New Roman" w:eastAsia="Times New Roman" w:hAnsi="Times New Roman"/>
          <w:sz w:val="28"/>
          <w:szCs w:val="28"/>
        </w:rPr>
        <w:t xml:space="preserve">Obiectivul specific: </w:t>
      </w:r>
      <w:r w:rsidR="003C5671" w:rsidRPr="003C5671">
        <w:rPr>
          <w:rFonts w:ascii="Times New Roman" w:eastAsia="Times New Roman" w:hAnsi="Times New Roman"/>
          <w:sz w:val="28"/>
          <w:szCs w:val="28"/>
        </w:rPr>
        <w:t xml:space="preserve">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 </w:t>
      </w:r>
    </w:p>
    <w:p w14:paraId="2C9A721F" w14:textId="1B63CD3C" w:rsidR="00423FED" w:rsidRPr="001564D4" w:rsidRDefault="00423FED" w:rsidP="009E5CEE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eastAsia="ro-RO"/>
        </w:rPr>
      </w:pPr>
      <w:r w:rsidRPr="001564D4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Urgența promovării proiectului de hotărâre este dată de necesitatea depunerii cererii de finantare in data de </w:t>
      </w:r>
      <w:r w:rsidR="001564D4" w:rsidRPr="001564D4">
        <w:rPr>
          <w:rFonts w:ascii="Times New Roman" w:eastAsia="Times New Roman" w:hAnsi="Times New Roman"/>
          <w:b/>
          <w:sz w:val="28"/>
          <w:szCs w:val="28"/>
        </w:rPr>
        <w:t>10</w:t>
      </w:r>
      <w:r w:rsidRPr="001564D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564D4" w:rsidRPr="001564D4">
        <w:rPr>
          <w:rFonts w:ascii="Times New Roman" w:eastAsia="Times New Roman" w:hAnsi="Times New Roman"/>
          <w:b/>
          <w:sz w:val="28"/>
          <w:szCs w:val="28"/>
        </w:rPr>
        <w:t>octombrie</w:t>
      </w:r>
      <w:r w:rsidRPr="001564D4">
        <w:rPr>
          <w:rFonts w:ascii="Times New Roman" w:eastAsia="Times New Roman" w:hAnsi="Times New Roman"/>
          <w:b/>
          <w:sz w:val="28"/>
          <w:szCs w:val="28"/>
        </w:rPr>
        <w:t xml:space="preserve"> 2022, dat</w:t>
      </w:r>
      <w:r w:rsidR="009E5CEE">
        <w:rPr>
          <w:rFonts w:ascii="Times New Roman" w:eastAsia="Times New Roman" w:hAnsi="Times New Roman"/>
          <w:b/>
          <w:sz w:val="28"/>
          <w:szCs w:val="28"/>
        </w:rPr>
        <w:t>ă</w:t>
      </w:r>
      <w:r w:rsidRPr="001564D4">
        <w:rPr>
          <w:rFonts w:ascii="Times New Roman" w:eastAsia="Times New Roman" w:hAnsi="Times New Roman"/>
          <w:b/>
          <w:sz w:val="28"/>
          <w:szCs w:val="28"/>
        </w:rPr>
        <w:t xml:space="preserve"> la care se vor putea incarca toate documentele in platforma programului</w:t>
      </w:r>
      <w:r w:rsidRPr="001564D4">
        <w:rPr>
          <w:b/>
          <w:color w:val="000000"/>
          <w:sz w:val="28"/>
          <w:szCs w:val="28"/>
          <w:shd w:val="clear" w:color="auto" w:fill="FFFFFF"/>
          <w:lang w:eastAsia="ro-RO"/>
        </w:rPr>
        <w:t>.</w:t>
      </w:r>
    </w:p>
    <w:p w14:paraId="5D9F1D3C" w14:textId="77777777" w:rsidR="009A00F3" w:rsidRPr="002500CE" w:rsidRDefault="00B7156A" w:rsidP="009E5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ab/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Având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vedere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cele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expuse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mai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sus,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propun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adoptarea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prezentului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proiect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</w:t>
      </w:r>
      <w:proofErr w:type="spellStart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>hotărâre</w:t>
      </w:r>
      <w:proofErr w:type="spellEnd"/>
      <w:r w:rsidR="001E15B3" w:rsidRPr="002500CE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. </w:t>
      </w:r>
    </w:p>
    <w:p w14:paraId="3C3169DA" w14:textId="77777777" w:rsidR="0095203A" w:rsidRPr="002500CE" w:rsidRDefault="00EB29CD" w:rsidP="009E5C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Cadrul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legal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aplicabil</w:t>
      </w:r>
      <w:proofErr w:type="spellEnd"/>
      <w:r w:rsidR="0095203A" w:rsidRPr="002500CE">
        <w:rPr>
          <w:rFonts w:ascii="Times New Roman" w:eastAsia="Times New Roman" w:hAnsi="Times New Roman"/>
          <w:sz w:val="28"/>
          <w:szCs w:val="28"/>
          <w:lang w:val="en-US"/>
        </w:rPr>
        <w:t>:</w:t>
      </w:r>
    </w:p>
    <w:p w14:paraId="4EB6AEFB" w14:textId="0A43918F" w:rsidR="0095203A" w:rsidRDefault="0095203A" w:rsidP="009E5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00CE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ab/>
      </w:r>
      <w:r w:rsidRPr="003C5671">
        <w:rPr>
          <w:rFonts w:ascii="Times New Roman" w:eastAsia="Times New Roman" w:hAnsi="Times New Roman"/>
          <w:sz w:val="28"/>
          <w:szCs w:val="28"/>
        </w:rPr>
        <w:t xml:space="preserve">- </w:t>
      </w:r>
      <w:r w:rsidR="00684DC9">
        <w:rPr>
          <w:rFonts w:ascii="Times New Roman" w:hAnsi="Times New Roman"/>
          <w:sz w:val="28"/>
          <w:szCs w:val="28"/>
        </w:rPr>
        <w:t>prevederile</w:t>
      </w:r>
      <w:r w:rsidR="00684DC9" w:rsidRPr="003C5671">
        <w:rPr>
          <w:rFonts w:ascii="Times New Roman" w:eastAsia="Times New Roman" w:hAnsi="Times New Roman"/>
          <w:sz w:val="28"/>
          <w:szCs w:val="28"/>
        </w:rPr>
        <w:t xml:space="preserve"> </w:t>
      </w:r>
      <w:r w:rsidR="003C5671" w:rsidRPr="003C5671">
        <w:rPr>
          <w:rFonts w:ascii="Times New Roman" w:eastAsia="Times New Roman" w:hAnsi="Times New Roman"/>
          <w:sz w:val="28"/>
          <w:szCs w:val="28"/>
        </w:rPr>
        <w:t>G</w:t>
      </w:r>
      <w:r w:rsidR="003C5671">
        <w:rPr>
          <w:rFonts w:ascii="Times New Roman" w:eastAsia="Times New Roman" w:hAnsi="Times New Roman"/>
          <w:sz w:val="28"/>
          <w:szCs w:val="28"/>
        </w:rPr>
        <w:t>hidul</w:t>
      </w:r>
      <w:r w:rsidR="00684DC9">
        <w:rPr>
          <w:rFonts w:ascii="Times New Roman" w:eastAsia="Times New Roman" w:hAnsi="Times New Roman"/>
          <w:sz w:val="28"/>
          <w:szCs w:val="28"/>
        </w:rPr>
        <w:t>ui</w:t>
      </w:r>
      <w:r w:rsidR="003C5671" w:rsidRPr="003C5671">
        <w:rPr>
          <w:rFonts w:ascii="Times New Roman" w:eastAsia="Times New Roman" w:hAnsi="Times New Roman"/>
          <w:sz w:val="28"/>
          <w:szCs w:val="28"/>
        </w:rPr>
        <w:t xml:space="preserve"> specific privind regulile și condițiile aplicabile finanțării din fondurile europene aferente Planului național de redresare și reziliență în cadrul apelului de proiecte PNRR/2022/C5/2/B.1/1, componenta 5 — Valul renovării, axa 2 — Schema de granturi pentru eficiență energetică și reziliență în clădiri publice, operațiunea B.1: Renovarea integrată (consolidare seismică și renovare energetică moderată) a clădirilor publice*</w:t>
      </w:r>
      <w:r w:rsidRPr="003C5671">
        <w:rPr>
          <w:rFonts w:ascii="Times New Roman" w:eastAsia="Times New Roman" w:hAnsi="Times New Roman"/>
          <w:sz w:val="28"/>
          <w:szCs w:val="28"/>
        </w:rPr>
        <w:t>;</w:t>
      </w:r>
    </w:p>
    <w:p w14:paraId="28CD8E66" w14:textId="6ECA1205" w:rsidR="001049F6" w:rsidRDefault="001049F6" w:rsidP="00104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0A6">
        <w:rPr>
          <w:rFonts w:ascii="Times New Roman" w:hAnsi="Times New Roman"/>
          <w:sz w:val="28"/>
          <w:szCs w:val="28"/>
        </w:rPr>
        <w:t>- Ordinului nr. 2612/.4.10.2022 pentru modificarea si completarea ghidurilor specifice- Conditii de accesare a fondurilor europene aferente Planului national de redresare si rezilienta – componenta 5</w:t>
      </w:r>
      <w:r w:rsidR="001F00A6">
        <w:rPr>
          <w:rFonts w:ascii="Times New Roman" w:hAnsi="Times New Roman"/>
          <w:sz w:val="28"/>
          <w:szCs w:val="28"/>
        </w:rPr>
        <w:t xml:space="preserve"> </w:t>
      </w:r>
      <w:r w:rsidRPr="001F00A6">
        <w:rPr>
          <w:rFonts w:ascii="Times New Roman" w:hAnsi="Times New Roman"/>
          <w:sz w:val="28"/>
          <w:szCs w:val="28"/>
        </w:rPr>
        <w:t>- Valul renovarii</w:t>
      </w:r>
      <w:r w:rsidR="001F00A6">
        <w:rPr>
          <w:rFonts w:ascii="Times New Roman" w:hAnsi="Times New Roman"/>
          <w:sz w:val="28"/>
          <w:szCs w:val="28"/>
        </w:rPr>
        <w:t>;</w:t>
      </w:r>
    </w:p>
    <w:p w14:paraId="106462EA" w14:textId="2B2157B6" w:rsidR="003375D2" w:rsidRPr="002500CE" w:rsidRDefault="0095203A" w:rsidP="0033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Style w:val="do1"/>
          <w:rFonts w:ascii="Times New Roman" w:hAnsi="Times New Roman"/>
          <w:b w:val="0"/>
          <w:sz w:val="28"/>
          <w:szCs w:val="28"/>
        </w:rPr>
        <w:tab/>
      </w:r>
      <w:r w:rsidR="003375D2" w:rsidRPr="002500CE">
        <w:rPr>
          <w:rFonts w:ascii="Times New Roman" w:hAnsi="Times New Roman"/>
          <w:sz w:val="28"/>
          <w:szCs w:val="28"/>
        </w:rPr>
        <w:t xml:space="preserve">- </w:t>
      </w:r>
      <w:r w:rsidR="00684DC9">
        <w:rPr>
          <w:rFonts w:ascii="Times New Roman" w:hAnsi="Times New Roman"/>
          <w:sz w:val="28"/>
          <w:szCs w:val="28"/>
        </w:rPr>
        <w:t>prevederile</w:t>
      </w:r>
      <w:r w:rsidR="00684DC9" w:rsidRPr="002500CE">
        <w:rPr>
          <w:rFonts w:ascii="Times New Roman" w:hAnsi="Times New Roman"/>
          <w:sz w:val="28"/>
          <w:szCs w:val="28"/>
        </w:rPr>
        <w:t xml:space="preserve"> </w:t>
      </w:r>
      <w:r w:rsidR="003375D2" w:rsidRPr="002500CE">
        <w:rPr>
          <w:rFonts w:ascii="Times New Roman" w:hAnsi="Times New Roman"/>
          <w:sz w:val="28"/>
          <w:szCs w:val="28"/>
        </w:rPr>
        <w:t>art.129, alin.(2), lit.”b”</w:t>
      </w:r>
      <w:r w:rsidR="003375D2">
        <w:rPr>
          <w:rFonts w:ascii="Times New Roman" w:hAnsi="Times New Roman"/>
          <w:sz w:val="28"/>
          <w:szCs w:val="28"/>
        </w:rPr>
        <w:t>,</w:t>
      </w:r>
      <w:r w:rsidR="003375D2" w:rsidRPr="002500CE">
        <w:rPr>
          <w:rFonts w:ascii="Times New Roman" w:hAnsi="Times New Roman"/>
          <w:sz w:val="28"/>
          <w:szCs w:val="28"/>
        </w:rPr>
        <w:t xml:space="preserve"> alin.(4), lit.”d” </w:t>
      </w:r>
      <w:r w:rsidR="003375D2">
        <w:rPr>
          <w:rFonts w:ascii="Times New Roman" w:hAnsi="Times New Roman"/>
          <w:sz w:val="28"/>
          <w:szCs w:val="28"/>
        </w:rPr>
        <w:t xml:space="preserve">și alin.(7), lit.”k” și </w:t>
      </w:r>
      <w:r w:rsidR="003375D2" w:rsidRPr="002500CE">
        <w:rPr>
          <w:rFonts w:ascii="Times New Roman" w:hAnsi="Times New Roman"/>
          <w:sz w:val="28"/>
          <w:szCs w:val="28"/>
        </w:rPr>
        <w:t xml:space="preserve">art.196, alin.(1), lit.”a”, coroborat cu art.139, alin.(1) </w:t>
      </w:r>
      <w:r w:rsidR="003375D2">
        <w:rPr>
          <w:rFonts w:ascii="Times New Roman" w:hAnsi="Times New Roman"/>
          <w:sz w:val="28"/>
          <w:szCs w:val="28"/>
        </w:rPr>
        <w:t xml:space="preserve">și alin.(3) </w:t>
      </w:r>
      <w:r w:rsidR="003375D2" w:rsidRPr="002500CE">
        <w:rPr>
          <w:rFonts w:ascii="Times New Roman" w:hAnsi="Times New Roman"/>
          <w:sz w:val="28"/>
          <w:szCs w:val="28"/>
        </w:rPr>
        <w:t>din O.U.G. nr.57/3 iulie 2019 privind Codul administrativ, cu modificările şi completările ulterioare</w:t>
      </w:r>
      <w:r w:rsidR="003375D2">
        <w:rPr>
          <w:rFonts w:ascii="Times New Roman" w:hAnsi="Times New Roman"/>
          <w:sz w:val="28"/>
          <w:szCs w:val="28"/>
        </w:rPr>
        <w:t>.</w:t>
      </w:r>
    </w:p>
    <w:p w14:paraId="34F6458D" w14:textId="76335BB5" w:rsidR="00C76757" w:rsidRPr="002500CE" w:rsidRDefault="00C76757" w:rsidP="003375D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14:paraId="66D6FAFA" w14:textId="77777777" w:rsidR="009A00F3" w:rsidRPr="002500CE" w:rsidRDefault="009A00F3" w:rsidP="0083642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606730F8" w14:textId="77777777" w:rsidR="00836421" w:rsidRPr="002500CE" w:rsidRDefault="009A00F3" w:rsidP="009520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2500CE">
        <w:rPr>
          <w:rFonts w:ascii="Times New Roman" w:eastAsia="Times New Roman" w:hAnsi="Times New Roman"/>
          <w:sz w:val="28"/>
          <w:szCs w:val="28"/>
          <w:lang w:val="en-US"/>
        </w:rPr>
        <w:t>PRIMAR,</w:t>
      </w:r>
    </w:p>
    <w:p w14:paraId="71CE865D" w14:textId="4DB6DBD2" w:rsidR="00D63437" w:rsidRPr="002500CE" w:rsidRDefault="00A54BFD" w:rsidP="00A54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500C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5203A" w:rsidRPr="002500CE">
        <w:rPr>
          <w:rFonts w:ascii="Times New Roman" w:hAnsi="Times New Roman"/>
          <w:b/>
          <w:sz w:val="28"/>
          <w:szCs w:val="28"/>
        </w:rPr>
        <w:t>Moldoveanu Io</w:t>
      </w:r>
      <w:r w:rsidR="00375E2D" w:rsidRPr="002500CE">
        <w:rPr>
          <w:rFonts w:ascii="Times New Roman" w:hAnsi="Times New Roman"/>
          <w:b/>
          <w:sz w:val="28"/>
          <w:szCs w:val="28"/>
        </w:rPr>
        <w:t>a</w:t>
      </w:r>
      <w:r w:rsidR="0095203A" w:rsidRPr="002500CE">
        <w:rPr>
          <w:rFonts w:ascii="Times New Roman" w:hAnsi="Times New Roman"/>
          <w:b/>
          <w:sz w:val="28"/>
          <w:szCs w:val="28"/>
        </w:rPr>
        <w:t>n Alin</w:t>
      </w:r>
    </w:p>
    <w:p w14:paraId="1B0589AF" w14:textId="77777777" w:rsidR="005D6B30" w:rsidRPr="002500CE" w:rsidRDefault="005D6B30" w:rsidP="0095203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E7FC7A1" w14:textId="77777777" w:rsidR="002828C9" w:rsidRPr="002500CE" w:rsidRDefault="002828C9" w:rsidP="0095203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471A4926" w14:textId="77777777" w:rsidR="002828C9" w:rsidRPr="002500CE" w:rsidRDefault="002828C9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56751297" w14:textId="77777777" w:rsidR="002828C9" w:rsidRPr="002500CE" w:rsidRDefault="002828C9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64571840" w14:textId="77777777" w:rsidR="00B7156A" w:rsidRPr="002500CE" w:rsidRDefault="00B7156A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7C4A3094" w14:textId="77777777" w:rsidR="00B7156A" w:rsidRPr="002500CE" w:rsidRDefault="00B7156A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45369C18" w14:textId="77777777" w:rsidR="00B7156A" w:rsidRPr="002500CE" w:rsidRDefault="00B7156A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5B0F2826" w14:textId="77777777" w:rsidR="00B7156A" w:rsidRPr="002500CE" w:rsidRDefault="00B7156A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6F841511" w14:textId="77777777" w:rsidR="00B7156A" w:rsidRPr="002500CE" w:rsidRDefault="00B7156A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39291028" w14:textId="77777777" w:rsidR="00B7156A" w:rsidRPr="002500CE" w:rsidRDefault="00B7156A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775DA66B" w14:textId="4CD112A7" w:rsidR="00A4272D" w:rsidRDefault="00A4272D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0BC57526" w14:textId="312BFC89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7F83E36A" w14:textId="01B85CF0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18D20761" w14:textId="4C71E3D0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483D8FA8" w14:textId="7CBD0BDA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7B7C92A4" w14:textId="7512A5DF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6772456F" w14:textId="25DEA30B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6921B02A" w14:textId="4C702CEC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067848A2" w14:textId="4F871BBC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0D3FCD92" w14:textId="63BE1E72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0FA2F567" w14:textId="79AD18CD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009D6D02" w14:textId="326B9502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644038CE" w14:textId="0ED01C54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60DB8A72" w14:textId="615B1FA3" w:rsidR="009E5CEE" w:rsidRDefault="009E5CEE" w:rsidP="00330F3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7FD9A373" w14:textId="5B6080EA" w:rsidR="009E5CEE" w:rsidRDefault="009E5CEE" w:rsidP="002963C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14:paraId="6DC5A0D9" w14:textId="0AC86CDB" w:rsidR="009E5CEE" w:rsidRPr="002500CE" w:rsidRDefault="009E5CEE" w:rsidP="003F47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  <w:bookmarkStart w:id="4" w:name="_Hlk115875446"/>
      <w:r>
        <w:rPr>
          <w:noProof/>
        </w:rPr>
        <w:lastRenderedPageBreak/>
        <w:drawing>
          <wp:inline distT="0" distB="0" distL="0" distR="0" wp14:anchorId="0C5C5168" wp14:editId="78E4F520">
            <wp:extent cx="6031230" cy="7315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89"/>
      </w:tblGrid>
      <w:tr w:rsidR="009E5CEE" w14:paraId="5E00EC52" w14:textId="77777777" w:rsidTr="009E5CEE">
        <w:trPr>
          <w:trHeight w:val="100"/>
        </w:trPr>
        <w:tc>
          <w:tcPr>
            <w:tcW w:w="9089" w:type="dxa"/>
          </w:tcPr>
          <w:p w14:paraId="5DC808A8" w14:textId="77777777" w:rsidR="009E5CEE" w:rsidRPr="009E5CEE" w:rsidRDefault="009E5CEE" w:rsidP="00296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8"/>
                <w:szCs w:val="8"/>
                <w:lang w:val="en-US" w:eastAsia="zh-CN"/>
              </w:rPr>
            </w:pPr>
          </w:p>
        </w:tc>
      </w:tr>
    </w:tbl>
    <w:p w14:paraId="23DB282B" w14:textId="295C2172" w:rsidR="00482EB9" w:rsidRDefault="00482EB9" w:rsidP="002963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" w:name="_Hlk56784742"/>
      <w:r w:rsidRPr="002500CE">
        <w:rPr>
          <w:rFonts w:ascii="Times New Roman" w:hAnsi="Times New Roman"/>
          <w:b/>
          <w:sz w:val="28"/>
          <w:szCs w:val="28"/>
        </w:rPr>
        <w:t>Compartimentul programe  de finanțare, relații internaționale și protocol</w:t>
      </w:r>
    </w:p>
    <w:bookmarkEnd w:id="5"/>
    <w:p w14:paraId="29A0B484" w14:textId="6EFA00AF" w:rsidR="00482EB9" w:rsidRPr="002500CE" w:rsidRDefault="00482EB9" w:rsidP="002963C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2500CE">
        <w:rPr>
          <w:rFonts w:ascii="Times New Roman" w:hAnsi="Times New Roman"/>
          <w:color w:val="000000"/>
          <w:sz w:val="28"/>
          <w:szCs w:val="28"/>
          <w:lang w:val="fr-FR"/>
        </w:rPr>
        <w:t>Nr.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42.70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</w:p>
    <w:p w14:paraId="1E91EE51" w14:textId="77777777" w:rsidR="003C5671" w:rsidRDefault="003C5671" w:rsidP="00296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bookmarkStart w:id="6" w:name="_Hlk56784765"/>
    </w:p>
    <w:p w14:paraId="6CA9DDAD" w14:textId="77777777" w:rsidR="00482EB9" w:rsidRDefault="00482EB9" w:rsidP="002963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fr-FR"/>
        </w:rPr>
      </w:pPr>
      <w:r w:rsidRPr="002500CE">
        <w:rPr>
          <w:rFonts w:ascii="Times New Roman" w:hAnsi="Times New Roman"/>
          <w:b/>
          <w:sz w:val="36"/>
          <w:szCs w:val="36"/>
          <w:lang w:val="fr-FR"/>
        </w:rPr>
        <w:t>RAPORT</w:t>
      </w:r>
      <w:bookmarkEnd w:id="6"/>
    </w:p>
    <w:p w14:paraId="1378A1CD" w14:textId="77777777" w:rsidR="0012323D" w:rsidRDefault="001564D4" w:rsidP="002963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la proiectul de hot</w:t>
      </w:r>
      <w:r w:rsidR="002963C5">
        <w:rPr>
          <w:rFonts w:ascii="Times New Roman" w:hAnsi="Times New Roman"/>
          <w:b/>
          <w:color w:val="000000" w:themeColor="text1"/>
          <w:sz w:val="28"/>
          <w:szCs w:val="28"/>
        </w:rPr>
        <w:t>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r</w:t>
      </w:r>
      <w:r w:rsidR="002963C5">
        <w:rPr>
          <w:rFonts w:ascii="Times New Roman" w:hAnsi="Times New Roman"/>
          <w:b/>
          <w:color w:val="000000" w:themeColor="text1"/>
          <w:sz w:val="28"/>
          <w:szCs w:val="28"/>
        </w:rPr>
        <w:t>â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re privind</w:t>
      </w:r>
      <w:bookmarkEnd w:id="4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500CE">
        <w:rPr>
          <w:rFonts w:ascii="Times New Roman" w:hAnsi="Times New Roman"/>
          <w:b/>
          <w:color w:val="000000" w:themeColor="text1"/>
          <w:sz w:val="28"/>
          <w:szCs w:val="28"/>
        </w:rPr>
        <w:t>aprobarea depunerii pro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iectului </w:t>
      </w:r>
    </w:p>
    <w:p w14:paraId="59F9F8B6" w14:textId="15E3FD72" w:rsidR="005B3C77" w:rsidRDefault="001564D4" w:rsidP="00296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546">
        <w:rPr>
          <w:rFonts w:ascii="Times New Roman" w:eastAsia="Times New Roman" w:hAnsi="Times New Roman"/>
          <w:b/>
          <w:sz w:val="28"/>
          <w:szCs w:val="28"/>
        </w:rPr>
        <w:t>"Renovare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integrata a cla</w:t>
      </w:r>
      <w:r w:rsidRPr="00587546">
        <w:rPr>
          <w:rFonts w:ascii="Times New Roman" w:eastAsia="Times New Roman" w:hAnsi="Times New Roman"/>
          <w:b/>
          <w:sz w:val="28"/>
          <w:szCs w:val="28"/>
        </w:rPr>
        <w:t xml:space="preserve">dirilor publice din Municipiul </w:t>
      </w:r>
      <w:r>
        <w:rPr>
          <w:rFonts w:ascii="Times New Roman" w:eastAsia="Times New Roman" w:hAnsi="Times New Roman"/>
          <w:b/>
          <w:sz w:val="28"/>
          <w:szCs w:val="28"/>
        </w:rPr>
        <w:t>Campina</w:t>
      </w:r>
      <w:r w:rsidR="00123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875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>Gradinita nr. 1</w:t>
      </w:r>
      <w:r w:rsidRPr="00587546">
        <w:rPr>
          <w:rFonts w:ascii="Times New Roman" w:eastAsia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in cadrul P.N.R.R.,  a descrierii sumare a investiției propuse a fi realizată</w:t>
      </w:r>
      <w:r w:rsidRPr="002500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prin proiect </w:t>
      </w:r>
      <w:r w:rsidRPr="002500CE">
        <w:rPr>
          <w:rFonts w:ascii="Times New Roman" w:hAnsi="Times New Roman"/>
          <w:b/>
          <w:sz w:val="28"/>
          <w:szCs w:val="28"/>
        </w:rPr>
        <w:t>și a cheltuielilor aferente acestuia</w:t>
      </w:r>
    </w:p>
    <w:p w14:paraId="20461128" w14:textId="77777777" w:rsidR="001564D4" w:rsidRPr="002500CE" w:rsidRDefault="001564D4" w:rsidP="005B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71F8DF" w14:textId="274FDAAB" w:rsidR="002234B0" w:rsidRPr="002500CE" w:rsidRDefault="002234B0" w:rsidP="009E5CE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 xml:space="preserve">           Avand in vedere referatul de aprobare al domnului Ioan Alin Moldoveanu, la proiectul </w:t>
      </w:r>
      <w:proofErr w:type="spellStart"/>
      <w:r w:rsidR="00A47182" w:rsidRPr="002500CE">
        <w:rPr>
          <w:rFonts w:ascii="Times New Roman" w:hAnsi="Times New Roman"/>
          <w:color w:val="000000" w:themeColor="text1"/>
          <w:sz w:val="28"/>
          <w:szCs w:val="28"/>
          <w:lang w:val="fr-FR"/>
        </w:rPr>
        <w:t>privind</w:t>
      </w:r>
      <w:proofErr w:type="spellEnd"/>
      <w:r w:rsidR="00A47182" w:rsidRPr="002500C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="00A47182" w:rsidRPr="002500CE">
        <w:rPr>
          <w:rFonts w:ascii="Times New Roman" w:hAnsi="Times New Roman"/>
          <w:color w:val="000000" w:themeColor="text1"/>
          <w:sz w:val="28"/>
          <w:szCs w:val="28"/>
        </w:rPr>
        <w:t xml:space="preserve">aprobarea depunerii proiectului </w:t>
      </w:r>
      <w:r w:rsidR="001564D4" w:rsidRPr="00587546">
        <w:rPr>
          <w:rFonts w:ascii="Times New Roman" w:eastAsia="Times New Roman" w:hAnsi="Times New Roman"/>
          <w:b/>
          <w:sz w:val="28"/>
          <w:szCs w:val="28"/>
        </w:rPr>
        <w:t>"Renovare</w:t>
      </w:r>
      <w:r w:rsidR="001564D4">
        <w:rPr>
          <w:rFonts w:ascii="Times New Roman" w:eastAsia="Times New Roman" w:hAnsi="Times New Roman"/>
          <w:b/>
          <w:sz w:val="28"/>
          <w:szCs w:val="28"/>
        </w:rPr>
        <w:t xml:space="preserve"> integrata a cla</w:t>
      </w:r>
      <w:r w:rsidR="001564D4" w:rsidRPr="00587546">
        <w:rPr>
          <w:rFonts w:ascii="Times New Roman" w:eastAsia="Times New Roman" w:hAnsi="Times New Roman"/>
          <w:b/>
          <w:sz w:val="28"/>
          <w:szCs w:val="28"/>
        </w:rPr>
        <w:t xml:space="preserve">dirilor publice din Municipiul </w:t>
      </w:r>
      <w:r w:rsidR="001564D4">
        <w:rPr>
          <w:rFonts w:ascii="Times New Roman" w:eastAsia="Times New Roman" w:hAnsi="Times New Roman"/>
          <w:b/>
          <w:sz w:val="28"/>
          <w:szCs w:val="28"/>
        </w:rPr>
        <w:t>Campina</w:t>
      </w:r>
      <w:r w:rsidR="001564D4" w:rsidRPr="005875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1564D4">
        <w:rPr>
          <w:rFonts w:ascii="Times New Roman" w:eastAsia="Times New Roman" w:hAnsi="Times New Roman"/>
          <w:b/>
          <w:sz w:val="28"/>
          <w:szCs w:val="28"/>
        </w:rPr>
        <w:t>Gradinita nr. 1</w:t>
      </w:r>
      <w:r w:rsidR="001564D4" w:rsidRPr="00587546">
        <w:rPr>
          <w:rFonts w:ascii="Times New Roman" w:eastAsia="Times New Roman" w:hAnsi="Times New Roman"/>
          <w:b/>
          <w:sz w:val="28"/>
          <w:szCs w:val="28"/>
        </w:rPr>
        <w:t xml:space="preserve">" </w:t>
      </w:r>
      <w:r w:rsidR="001564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in cadrul P.N.R.R.,  a descrierii sumare a investiției propuse a fi realizată</w:t>
      </w:r>
      <w:r w:rsidR="001564D4" w:rsidRPr="002500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prin proiect </w:t>
      </w:r>
      <w:r w:rsidR="001564D4" w:rsidRPr="002500CE">
        <w:rPr>
          <w:rFonts w:ascii="Times New Roman" w:hAnsi="Times New Roman"/>
          <w:b/>
          <w:sz w:val="28"/>
          <w:szCs w:val="28"/>
        </w:rPr>
        <w:t>și a cheltuielilor aferente acestuia</w:t>
      </w:r>
      <w:r w:rsidR="00A47182" w:rsidRPr="002500CE">
        <w:rPr>
          <w:rFonts w:ascii="Times New Roman" w:hAnsi="Times New Roman"/>
          <w:sz w:val="28"/>
          <w:szCs w:val="28"/>
        </w:rPr>
        <w:t xml:space="preserve">, </w:t>
      </w:r>
      <w:r w:rsidRPr="002500CE">
        <w:rPr>
          <w:rFonts w:ascii="Times New Roman" w:hAnsi="Times New Roman"/>
          <w:sz w:val="28"/>
          <w:szCs w:val="28"/>
        </w:rPr>
        <w:t>sustinem aceasta propunere.</w:t>
      </w:r>
    </w:p>
    <w:p w14:paraId="1D2F21CA" w14:textId="75034BE7" w:rsidR="00F6787D" w:rsidRPr="002500CE" w:rsidRDefault="002234B0" w:rsidP="009E5C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 xml:space="preserve">In vederea </w:t>
      </w:r>
      <w:r w:rsidR="00A43FB4" w:rsidRPr="002500CE">
        <w:rPr>
          <w:rFonts w:ascii="Times New Roman" w:hAnsi="Times New Roman"/>
          <w:sz w:val="28"/>
          <w:szCs w:val="28"/>
        </w:rPr>
        <w:t>depunerii unei cereri de fina</w:t>
      </w:r>
      <w:r w:rsidR="00CD4CEA">
        <w:rPr>
          <w:rFonts w:ascii="Times New Roman" w:hAnsi="Times New Roman"/>
          <w:sz w:val="28"/>
          <w:szCs w:val="28"/>
        </w:rPr>
        <w:t>n</w:t>
      </w:r>
      <w:r w:rsidR="00A43FB4" w:rsidRPr="002500CE">
        <w:rPr>
          <w:rFonts w:ascii="Times New Roman" w:hAnsi="Times New Roman"/>
          <w:sz w:val="28"/>
          <w:szCs w:val="28"/>
        </w:rPr>
        <w:t xml:space="preserve">tare pentru </w:t>
      </w:r>
      <w:r w:rsidR="00A43FB4" w:rsidRPr="003C5671">
        <w:rPr>
          <w:rFonts w:ascii="Times New Roman" w:hAnsi="Times New Roman"/>
          <w:sz w:val="28"/>
          <w:szCs w:val="28"/>
        </w:rPr>
        <w:t xml:space="preserve">renovarea </w:t>
      </w:r>
      <w:r w:rsidR="003C5671">
        <w:rPr>
          <w:rFonts w:ascii="Times New Roman" w:hAnsi="Times New Roman"/>
          <w:sz w:val="28"/>
          <w:szCs w:val="28"/>
        </w:rPr>
        <w:t>integrata a cladirilor publice</w:t>
      </w:r>
      <w:r w:rsidR="00A43FB4" w:rsidRPr="002500CE">
        <w:rPr>
          <w:rFonts w:ascii="Times New Roman" w:hAnsi="Times New Roman"/>
          <w:sz w:val="28"/>
          <w:szCs w:val="28"/>
        </w:rPr>
        <w:t xml:space="preserve"> este necesar a se aproba in sedinta </w:t>
      </w:r>
      <w:r w:rsidR="00A43FB4" w:rsidRPr="003C5671">
        <w:rPr>
          <w:rFonts w:ascii="Times New Roman" w:hAnsi="Times New Roman"/>
          <w:sz w:val="28"/>
          <w:szCs w:val="28"/>
        </w:rPr>
        <w:t>Consiliului local proiectul</w:t>
      </w:r>
      <w:r w:rsidR="00A43FB4" w:rsidRPr="002500CE">
        <w:rPr>
          <w:rFonts w:ascii="Times New Roman" w:eastAsia="Times New Roman" w:hAnsi="Times New Roman"/>
          <w:bCs/>
          <w:sz w:val="28"/>
          <w:szCs w:val="28"/>
        </w:rPr>
        <w:t xml:space="preserve"> de hotărâre </w:t>
      </w:r>
      <w:proofErr w:type="spellStart"/>
      <w:r w:rsidR="00A43FB4" w:rsidRPr="002500CE">
        <w:rPr>
          <w:rFonts w:ascii="Times New Roman" w:hAnsi="Times New Roman"/>
          <w:color w:val="000000" w:themeColor="text1"/>
          <w:sz w:val="28"/>
          <w:szCs w:val="28"/>
          <w:lang w:val="fr-FR"/>
        </w:rPr>
        <w:t>privind</w:t>
      </w:r>
      <w:proofErr w:type="spellEnd"/>
      <w:r w:rsidR="00A43FB4" w:rsidRPr="002500C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="002029D0" w:rsidRPr="002500CE">
        <w:rPr>
          <w:rFonts w:ascii="Times New Roman" w:hAnsi="Times New Roman"/>
          <w:color w:val="000000" w:themeColor="text1"/>
          <w:sz w:val="28"/>
          <w:szCs w:val="28"/>
        </w:rPr>
        <w:t xml:space="preserve">aprobarea depunerii proiectului </w:t>
      </w:r>
      <w:r w:rsidR="002029D0" w:rsidRPr="00587546">
        <w:rPr>
          <w:rFonts w:ascii="Times New Roman" w:eastAsia="Times New Roman" w:hAnsi="Times New Roman"/>
          <w:b/>
          <w:sz w:val="28"/>
          <w:szCs w:val="28"/>
        </w:rPr>
        <w:t>"Renovare</w:t>
      </w:r>
      <w:r w:rsidR="002029D0">
        <w:rPr>
          <w:rFonts w:ascii="Times New Roman" w:eastAsia="Times New Roman" w:hAnsi="Times New Roman"/>
          <w:b/>
          <w:sz w:val="28"/>
          <w:szCs w:val="28"/>
        </w:rPr>
        <w:t xml:space="preserve"> integrata a cla</w:t>
      </w:r>
      <w:r w:rsidR="002029D0" w:rsidRPr="00587546">
        <w:rPr>
          <w:rFonts w:ascii="Times New Roman" w:eastAsia="Times New Roman" w:hAnsi="Times New Roman"/>
          <w:b/>
          <w:sz w:val="28"/>
          <w:szCs w:val="28"/>
        </w:rPr>
        <w:t xml:space="preserve">dirilor publice din Municipiul </w:t>
      </w:r>
      <w:r w:rsidR="002029D0">
        <w:rPr>
          <w:rFonts w:ascii="Times New Roman" w:eastAsia="Times New Roman" w:hAnsi="Times New Roman"/>
          <w:b/>
          <w:sz w:val="28"/>
          <w:szCs w:val="28"/>
        </w:rPr>
        <w:t>Campina</w:t>
      </w:r>
      <w:r w:rsidR="002029D0" w:rsidRPr="005875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2029D0">
        <w:rPr>
          <w:rFonts w:ascii="Times New Roman" w:eastAsia="Times New Roman" w:hAnsi="Times New Roman"/>
          <w:b/>
          <w:sz w:val="28"/>
          <w:szCs w:val="28"/>
        </w:rPr>
        <w:t>Gradinita nr. 1</w:t>
      </w:r>
      <w:r w:rsidR="002029D0" w:rsidRPr="00587546">
        <w:rPr>
          <w:rFonts w:ascii="Times New Roman" w:eastAsia="Times New Roman" w:hAnsi="Times New Roman"/>
          <w:b/>
          <w:sz w:val="28"/>
          <w:szCs w:val="28"/>
        </w:rPr>
        <w:t xml:space="preserve">" </w:t>
      </w:r>
      <w:r w:rsidR="002029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in cadrul P.N.R.R.,  a descrierii sumare a investiției propuse a fi realizată</w:t>
      </w:r>
      <w:r w:rsidR="002029D0" w:rsidRPr="002500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prin proiect </w:t>
      </w:r>
      <w:r w:rsidR="002029D0" w:rsidRPr="002500CE">
        <w:rPr>
          <w:rFonts w:ascii="Times New Roman" w:hAnsi="Times New Roman"/>
          <w:b/>
          <w:sz w:val="28"/>
          <w:szCs w:val="28"/>
        </w:rPr>
        <w:t>și a cheltuielilor aferente acestuia</w:t>
      </w:r>
      <w:r w:rsidR="00A43FB4" w:rsidRPr="002500CE">
        <w:rPr>
          <w:rFonts w:ascii="Times New Roman" w:hAnsi="Times New Roman"/>
          <w:sz w:val="28"/>
          <w:szCs w:val="28"/>
        </w:rPr>
        <w:t>.</w:t>
      </w:r>
    </w:p>
    <w:p w14:paraId="46DD9AA3" w14:textId="4E3F9757" w:rsidR="003C5671" w:rsidRPr="003C5671" w:rsidRDefault="003C5671" w:rsidP="009E5CE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7" w:name="_Toc34649520"/>
      <w:bookmarkStart w:id="8" w:name="_Toc94705925"/>
      <w:r w:rsidRPr="003C5671">
        <w:rPr>
          <w:rFonts w:ascii="Times New Roman" w:hAnsi="Times New Roman"/>
          <w:bCs/>
          <w:color w:val="000000" w:themeColor="text1"/>
          <w:sz w:val="28"/>
          <w:szCs w:val="28"/>
        </w:rPr>
        <w:t>Prin intermediul acestei operaţiuni vor fi sprijinite activități/acțiuni specifice realizării de investiții pentru consolidarea seismică și creşterea eficienţei energetice a clădirilor publice, respectiv:</w:t>
      </w:r>
    </w:p>
    <w:p w14:paraId="341BE438" w14:textId="77777777" w:rsidR="003C5671" w:rsidRDefault="003C5671" w:rsidP="009E5CEE">
      <w:pPr>
        <w:pStyle w:val="BodyText"/>
        <w:jc w:val="both"/>
        <w:rPr>
          <w:rFonts w:ascii="Arial Narrow" w:hAnsi="Arial Narrow" w:cs="Arial"/>
          <w:sz w:val="28"/>
          <w:szCs w:val="28"/>
          <w:lang w:val="fr-FR"/>
        </w:rPr>
      </w:pPr>
      <w:bookmarkStart w:id="9" w:name="_Toc34649521"/>
      <w:bookmarkStart w:id="10" w:name="_Toc94705926"/>
      <w:bookmarkEnd w:id="7"/>
      <w:bookmarkEnd w:id="8"/>
      <w:proofErr w:type="spellStart"/>
      <w:r>
        <w:rPr>
          <w:rFonts w:ascii="Arial Narrow" w:hAnsi="Arial Narrow" w:cs="Arial"/>
          <w:b/>
          <w:sz w:val="28"/>
          <w:szCs w:val="28"/>
          <w:u w:val="single"/>
          <w:lang w:val="fr-FR"/>
        </w:rPr>
        <w:t>Lucrarile</w:t>
      </w:r>
      <w:proofErr w:type="spellEnd"/>
      <w:r>
        <w:rPr>
          <w:rFonts w:ascii="Arial Narrow" w:hAnsi="Arial Narrow" w:cs="Arial"/>
          <w:b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  <w:u w:val="single"/>
          <w:lang w:val="fr-FR"/>
        </w:rPr>
        <w:t>propuse</w:t>
      </w:r>
      <w:proofErr w:type="spellEnd"/>
      <w:r>
        <w:rPr>
          <w:rFonts w:ascii="Arial Narrow" w:hAnsi="Arial Narrow" w:cs="Arial"/>
          <w:b/>
          <w:sz w:val="28"/>
          <w:szCs w:val="28"/>
          <w:u w:val="single"/>
          <w:lang w:val="fr-FR"/>
        </w:rPr>
        <w:t>:</w:t>
      </w:r>
      <w:proofErr w:type="gramEnd"/>
      <w:r>
        <w:rPr>
          <w:rFonts w:ascii="Arial Narrow" w:hAnsi="Arial Narrow" w:cs="Arial"/>
          <w:sz w:val="28"/>
          <w:szCs w:val="28"/>
          <w:lang w:val="fr-FR"/>
        </w:rPr>
        <w:t xml:space="preserve"> </w:t>
      </w:r>
    </w:p>
    <w:p w14:paraId="2D0F061F" w14:textId="77777777" w:rsidR="003C5671" w:rsidRDefault="003C5671" w:rsidP="009E5CEE">
      <w:pPr>
        <w:pStyle w:val="BodyText"/>
        <w:jc w:val="both"/>
        <w:rPr>
          <w:rFonts w:ascii="Arial Narrow" w:hAnsi="Arial Narrow" w:cs="Arial"/>
          <w:sz w:val="28"/>
          <w:szCs w:val="28"/>
          <w:lang w:val="fr-FR"/>
        </w:rPr>
      </w:pPr>
    </w:p>
    <w:p w14:paraId="346A9B92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Consolidarea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repararea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elementelor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structurale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sistemului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structural in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ansamblu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si, dupa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caz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,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elementelor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nestructurale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ale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constructiei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existente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si/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introducerea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unor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elemente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structurale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suplimentare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.</w:t>
      </w:r>
    </w:p>
    <w:p w14:paraId="78DEEE60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reabilitare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termică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elementelor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anvelopă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clădirii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1B6BDDE0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reabilitare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termică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sistemului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încălzire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/a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sistemului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furnizare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apei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calde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consum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142B9DBD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Instalarea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unor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alternative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producere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energiei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electrice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și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termice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consum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propriu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surselor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regenerabile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energie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</w:p>
    <w:p w14:paraId="684F1A73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instalare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reabilitare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modernizare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climatizare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și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ventilare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mecanică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asigurarea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calităţii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aerului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interior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3DB68FDC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reabilitare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/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modernizare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instalațiilor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iluminat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clădiri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1FB9BBD9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management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energetic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integrat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clădiri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33682DE7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inteligente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umbrire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sezonul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cald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3EB5C7FE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Modernizarea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sistemelor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tehnice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ale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clădirilor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inclusiv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vederea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pregătirii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clădirilor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soluții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inteligente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5EC62347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echiparea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stații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încărcare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mașini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electrice</w:t>
      </w:r>
      <w:proofErr w:type="spellEnd"/>
    </w:p>
    <w:p w14:paraId="724449FC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recompartimentări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interioare</w:t>
      </w:r>
      <w:proofErr w:type="spellEnd"/>
    </w:p>
    <w:p w14:paraId="40D737AA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necesare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păstrarea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/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îmbunătățirea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calității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arhitecturale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inclusiv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lastRenderedPageBreak/>
        <w:t>prin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conservarea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și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potențarea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valorilor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culturale;</w:t>
      </w:r>
      <w:proofErr w:type="gramEnd"/>
    </w:p>
    <w:p w14:paraId="1B7F5CFC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necesare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îmbunătățirea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securității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incendiu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clădirilor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001EFC6D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necesare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adaptarea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clădirilor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și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spațiilor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îmbătrânirea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populației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și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nevoile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persoanelor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dizabilități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>;</w:t>
      </w:r>
      <w:proofErr w:type="gramEnd"/>
    </w:p>
    <w:p w14:paraId="3FC6A303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Dotarea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echipamente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digitale </w:t>
      </w:r>
      <w:proofErr w:type="gramStart"/>
      <w:r w:rsidRPr="008F5293">
        <w:rPr>
          <w:rFonts w:ascii="Times New Roman" w:hAnsi="Times New Roman"/>
          <w:sz w:val="28"/>
          <w:szCs w:val="28"/>
          <w:lang w:val="fr-FR"/>
        </w:rPr>
        <w:t>performante;</w:t>
      </w:r>
      <w:proofErr w:type="gramEnd"/>
    </w:p>
    <w:p w14:paraId="42687385" w14:textId="77777777" w:rsidR="003C5671" w:rsidRPr="008F5293" w:rsidRDefault="003C5671" w:rsidP="009E5CEE">
      <w:pPr>
        <w:pStyle w:val="BodyText"/>
        <w:numPr>
          <w:ilvl w:val="0"/>
          <w:numId w:val="21"/>
        </w:numPr>
        <w:shd w:val="clear" w:color="auto" w:fill="auto"/>
        <w:snapToGrid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8F5293">
        <w:rPr>
          <w:rFonts w:ascii="Times New Roman" w:hAnsi="Times New Roman"/>
          <w:sz w:val="28"/>
          <w:szCs w:val="28"/>
          <w:lang w:val="fr-FR"/>
        </w:rPr>
        <w:t xml:space="preserve">Alte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tipuri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lucrări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care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conduc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respectarea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cerințelor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fundamentale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calitatea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8F529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F5293">
        <w:rPr>
          <w:rFonts w:ascii="Times New Roman" w:hAnsi="Times New Roman"/>
          <w:sz w:val="28"/>
          <w:szCs w:val="28"/>
          <w:lang w:val="fr-FR"/>
        </w:rPr>
        <w:t>construcții</w:t>
      </w:r>
      <w:proofErr w:type="spellEnd"/>
    </w:p>
    <w:p w14:paraId="2F476861" w14:textId="77777777" w:rsidR="002029D0" w:rsidRPr="002029D0" w:rsidRDefault="002029D0" w:rsidP="009E5C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029D0">
        <w:rPr>
          <w:rFonts w:ascii="Times New Roman" w:eastAsia="Times New Roman" w:hAnsi="Times New Roman"/>
          <w:sz w:val="28"/>
          <w:szCs w:val="28"/>
        </w:rPr>
        <w:t>Scopul principal al măsurilor de reabilitare / modernizare integrată a clădirii existente îl constituie reducerea consumurilor de căldură pentru încălzirea spaţiilor şi pentru prepararea apei calde de consum în condiţiile asigurării condiţiilor de microclimat confortabil.</w:t>
      </w:r>
    </w:p>
    <w:p w14:paraId="6DE86E96" w14:textId="137D36C8" w:rsidR="005F52FB" w:rsidRPr="0039296E" w:rsidRDefault="005F52FB" w:rsidP="009E5CE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96E">
        <w:rPr>
          <w:rFonts w:ascii="Times New Roman" w:hAnsi="Times New Roman"/>
          <w:color w:val="000000" w:themeColor="text1"/>
          <w:sz w:val="28"/>
          <w:szCs w:val="28"/>
        </w:rPr>
        <w:t xml:space="preserve">Indicatorii </w:t>
      </w:r>
      <w:bookmarkEnd w:id="9"/>
      <w:r w:rsidRPr="0039296E">
        <w:rPr>
          <w:rFonts w:ascii="Times New Roman" w:hAnsi="Times New Roman"/>
          <w:color w:val="000000" w:themeColor="text1"/>
          <w:sz w:val="28"/>
          <w:szCs w:val="28"/>
        </w:rPr>
        <w:t>apelului de proiecte</w:t>
      </w:r>
      <w:bookmarkEnd w:id="10"/>
    </w:p>
    <w:p w14:paraId="02CA7562" w14:textId="77777777" w:rsidR="003C5671" w:rsidRDefault="003C5671" w:rsidP="009E5CEE">
      <w:pPr>
        <w:pStyle w:val="ListParagraph"/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_Toc92960974"/>
      <w:bookmarkStart w:id="12" w:name="_Toc93577382"/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reducere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a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consumului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anual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specific de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energie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finală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pentru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încălzire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(kWh/m2/ an)</w:t>
      </w:r>
    </w:p>
    <w:p w14:paraId="771027D5" w14:textId="77777777" w:rsidR="003C5671" w:rsidRDefault="003C5671" w:rsidP="009E5CEE">
      <w:pPr>
        <w:pStyle w:val="ListParagraph"/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reducere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a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consumului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energie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primară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totală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(kWh/m2</w:t>
      </w:r>
      <w:r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3C5671">
        <w:rPr>
          <w:rFonts w:ascii="Times New Roman" w:hAnsi="Times New Roman"/>
          <w:color w:val="000000" w:themeColor="text1"/>
          <w:sz w:val="28"/>
          <w:szCs w:val="28"/>
        </w:rPr>
        <w:t>an)</w:t>
      </w:r>
    </w:p>
    <w:p w14:paraId="0992DC0D" w14:textId="77777777" w:rsidR="003C5671" w:rsidRDefault="003C5671" w:rsidP="009E5CEE">
      <w:pPr>
        <w:pStyle w:val="ListParagraph"/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consumul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energie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primară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utilizând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surse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regenerabile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finalul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implementării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proiectului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(kWh/m</w:t>
      </w:r>
      <w:proofErr w:type="gramStart"/>
      <w:r w:rsidRPr="003C5671">
        <w:rPr>
          <w:rFonts w:ascii="Times New Roman" w:hAnsi="Times New Roman"/>
          <w:color w:val="000000" w:themeColor="text1"/>
          <w:sz w:val="28"/>
          <w:szCs w:val="28"/>
        </w:rPr>
        <w:t>2  an</w:t>
      </w:r>
      <w:proofErr w:type="gramEnd"/>
      <w:r w:rsidRPr="003C567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F72D2DA" w14:textId="77777777" w:rsidR="003C5671" w:rsidRDefault="003C5671" w:rsidP="009E5CEE">
      <w:pPr>
        <w:pStyle w:val="ListParagraph"/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arie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desfășurată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clădire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publică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consolidată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și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renovată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energetic (m2)</w:t>
      </w:r>
    </w:p>
    <w:p w14:paraId="681471A7" w14:textId="77777777" w:rsidR="003C5671" w:rsidRDefault="003C5671" w:rsidP="009E5CEE">
      <w:pPr>
        <w:pStyle w:val="ListParagraph"/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reducere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anuală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estimată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a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gazelor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cu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efect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seră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echivalent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kgCO2/m2 an)</w:t>
      </w:r>
    </w:p>
    <w:p w14:paraId="6B507B2C" w14:textId="5B084DC3" w:rsidR="00702531" w:rsidRPr="003C5671" w:rsidRDefault="003C5671" w:rsidP="009E5CEE">
      <w:pPr>
        <w:pStyle w:val="ListParagraph"/>
        <w:numPr>
          <w:ilvl w:val="0"/>
          <w:numId w:val="22"/>
        </w:num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persoane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care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beneficiază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măsuri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pentru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adaptarea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schimbările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climatice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3C5671">
        <w:rPr>
          <w:rFonts w:ascii="Times New Roman" w:hAnsi="Times New Roman"/>
          <w:color w:val="000000" w:themeColor="text1"/>
          <w:sz w:val="28"/>
          <w:szCs w:val="28"/>
        </w:rPr>
        <w:t>ex.valuri</w:t>
      </w:r>
      <w:proofErr w:type="spellEnd"/>
      <w:proofErr w:type="gram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căldură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>) (</w:t>
      </w:r>
      <w:proofErr w:type="spellStart"/>
      <w:r w:rsidRPr="003C5671">
        <w:rPr>
          <w:rFonts w:ascii="Times New Roman" w:hAnsi="Times New Roman"/>
          <w:color w:val="000000" w:themeColor="text1"/>
          <w:sz w:val="28"/>
          <w:szCs w:val="28"/>
        </w:rPr>
        <w:t>număr</w:t>
      </w:r>
      <w:proofErr w:type="spellEnd"/>
      <w:r w:rsidRPr="003C5671">
        <w:rPr>
          <w:rFonts w:ascii="Times New Roman" w:hAnsi="Times New Roman"/>
          <w:color w:val="000000" w:themeColor="text1"/>
          <w:sz w:val="28"/>
          <w:szCs w:val="28"/>
        </w:rPr>
        <w:t xml:space="preserve">*) </w:t>
      </w:r>
      <w:r w:rsidRPr="003C5671">
        <w:rPr>
          <w:rFonts w:ascii="Times New Roman" w:hAnsi="Times New Roman"/>
          <w:color w:val="000000" w:themeColor="text1"/>
          <w:sz w:val="28"/>
          <w:szCs w:val="28"/>
        </w:rPr>
        <w:cr/>
      </w:r>
    </w:p>
    <w:p w14:paraId="3BF2707C" w14:textId="623B6806" w:rsidR="002029D0" w:rsidRPr="0039296E" w:rsidRDefault="005F52FB" w:rsidP="009E5CE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96E">
        <w:rPr>
          <w:rFonts w:ascii="Times New Roman" w:hAnsi="Times New Roman"/>
          <w:color w:val="000000" w:themeColor="text1"/>
          <w:sz w:val="28"/>
          <w:szCs w:val="28"/>
        </w:rPr>
        <w:t>Rata de finanțare acordată prin PNRR este de 100% din valoarea cheltuielilor eligibile ale proiectului fără TVA.</w:t>
      </w:r>
      <w:bookmarkEnd w:id="11"/>
      <w:bookmarkEnd w:id="12"/>
      <w:r w:rsidR="002029D0" w:rsidRPr="0039296E">
        <w:rPr>
          <w:rFonts w:ascii="Times New Roman" w:hAnsi="Times New Roman"/>
          <w:sz w:val="28"/>
          <w:szCs w:val="28"/>
        </w:rPr>
        <w:t xml:space="preserve"> </w:t>
      </w:r>
      <w:r w:rsidR="002029D0" w:rsidRPr="0039296E">
        <w:rPr>
          <w:rFonts w:ascii="Times New Roman" w:hAnsi="Times New Roman"/>
          <w:color w:val="000000" w:themeColor="text1"/>
          <w:sz w:val="28"/>
          <w:szCs w:val="28"/>
        </w:rPr>
        <w:t>In cadrul proiectelor depuse in cadrul PNRR, valoarea TVA aferenta cheltuielilor eligibile va fi suportata de la bugetul de stat, din bugetul coordonat</w:t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2029D0" w:rsidRPr="0039296E">
        <w:rPr>
          <w:rFonts w:ascii="Times New Roman" w:hAnsi="Times New Roman"/>
          <w:color w:val="000000" w:themeColor="text1"/>
          <w:sz w:val="28"/>
          <w:szCs w:val="28"/>
        </w:rPr>
        <w:t>rului de reforme si/ sau investitii pentru</w:t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29D0" w:rsidRPr="0039296E">
        <w:rPr>
          <w:rFonts w:ascii="Times New Roman" w:hAnsi="Times New Roman"/>
          <w:color w:val="000000" w:themeColor="text1"/>
          <w:sz w:val="28"/>
          <w:szCs w:val="28"/>
        </w:rPr>
        <w:t>Componenta 5- Valul Renovarii- MLDPA, in conformitate cu legislatia in vigoare.</w:t>
      </w:r>
    </w:p>
    <w:p w14:paraId="486987C7" w14:textId="0D170CF6" w:rsidR="002029D0" w:rsidRPr="0039296E" w:rsidRDefault="002029D0" w:rsidP="009E5CE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96E">
        <w:rPr>
          <w:rFonts w:ascii="Times New Roman" w:hAnsi="Times New Roman"/>
          <w:color w:val="000000" w:themeColor="text1"/>
          <w:sz w:val="28"/>
          <w:szCs w:val="28"/>
        </w:rPr>
        <w:t xml:space="preserve"> In afara valorii eligibile a proiectului, orice alta cheltuiala constituie cheltuiala neeligibila si va fi suportata de beneficiar.</w:t>
      </w:r>
    </w:p>
    <w:p w14:paraId="0B4FB853" w14:textId="77777777" w:rsidR="002029D0" w:rsidRPr="0039296E" w:rsidRDefault="002029D0" w:rsidP="009E5CE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96E">
        <w:rPr>
          <w:rFonts w:ascii="Times New Roman" w:hAnsi="Times New Roman"/>
          <w:color w:val="000000" w:themeColor="text1"/>
          <w:sz w:val="28"/>
          <w:szCs w:val="28"/>
        </w:rPr>
        <w:t>Valoarea maxima eligibi1a a proiectului corespunde unui:</w:t>
      </w:r>
    </w:p>
    <w:p w14:paraId="617CA413" w14:textId="5E286763" w:rsidR="002029D0" w:rsidRDefault="002029D0" w:rsidP="009E5C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96E">
        <w:rPr>
          <w:rFonts w:ascii="Times New Roman" w:hAnsi="Times New Roman"/>
          <w:color w:val="000000" w:themeColor="text1"/>
          <w:sz w:val="28"/>
          <w:szCs w:val="28"/>
        </w:rPr>
        <w:t>- cost unitar pentru lucrarile de consolidare seismica d</w:t>
      </w:r>
      <w:r w:rsidR="001049F6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39296E">
        <w:rPr>
          <w:rFonts w:ascii="Times New Roman" w:hAnsi="Times New Roman"/>
          <w:color w:val="000000" w:themeColor="text1"/>
          <w:sz w:val="28"/>
          <w:szCs w:val="28"/>
        </w:rPr>
        <w:t xml:space="preserve"> 500 Euro/m2 (arie desfasurata), fara TVA</w:t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9296E">
        <w:rPr>
          <w:rFonts w:ascii="Times New Roman" w:hAnsi="Times New Roman"/>
          <w:color w:val="000000" w:themeColor="text1"/>
          <w:sz w:val="28"/>
          <w:szCs w:val="28"/>
        </w:rPr>
        <w:t>- cost unitar pentru luc</w:t>
      </w:r>
      <w:r w:rsidR="003C5671">
        <w:rPr>
          <w:rFonts w:ascii="Times New Roman" w:hAnsi="Times New Roman"/>
          <w:color w:val="000000" w:themeColor="text1"/>
          <w:sz w:val="28"/>
          <w:szCs w:val="28"/>
        </w:rPr>
        <w:t>rarile de renovare moderata de 4</w:t>
      </w:r>
      <w:r w:rsidRPr="0039296E">
        <w:rPr>
          <w:rFonts w:ascii="Times New Roman" w:hAnsi="Times New Roman"/>
          <w:color w:val="000000" w:themeColor="text1"/>
          <w:sz w:val="28"/>
          <w:szCs w:val="28"/>
        </w:rPr>
        <w:t>40 Euro/m2 (arie desfasurata), fara TVA;</w:t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F529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929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D1C59" w:rsidRPr="0039296E">
        <w:rPr>
          <w:rFonts w:ascii="Times New Roman" w:hAnsi="Times New Roman"/>
          <w:color w:val="000000" w:themeColor="text1"/>
          <w:sz w:val="28"/>
          <w:szCs w:val="28"/>
        </w:rPr>
        <w:t>cost unitar pentru lucrarile conexe de 500 Euro/m2 (arie desfasurata ), fa</w:t>
      </w:r>
      <w:r w:rsidRPr="0039296E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7D1C59" w:rsidRPr="0039296E">
        <w:rPr>
          <w:rFonts w:ascii="Times New Roman" w:hAnsi="Times New Roman"/>
          <w:color w:val="000000" w:themeColor="text1"/>
          <w:sz w:val="28"/>
          <w:szCs w:val="28"/>
        </w:rPr>
        <w:t>a TVA;</w:t>
      </w:r>
    </w:p>
    <w:p w14:paraId="4F131F26" w14:textId="7D54B9A1" w:rsidR="00537216" w:rsidRPr="0039296E" w:rsidRDefault="00537216" w:rsidP="009E5C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Suprafata desfasurata a imobilului este de 220 mp.</w:t>
      </w:r>
    </w:p>
    <w:p w14:paraId="0984E483" w14:textId="3EF87EE2" w:rsidR="00537216" w:rsidRDefault="00537216" w:rsidP="005372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</w:t>
      </w:r>
      <w:r w:rsidRPr="00956134">
        <w:rPr>
          <w:rFonts w:ascii="Times New Roman" w:eastAsia="Times New Roman" w:hAnsi="Times New Roman"/>
          <w:sz w:val="28"/>
          <w:szCs w:val="28"/>
        </w:rPr>
        <w:t>aloarea maxim</w:t>
      </w:r>
      <w:r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eligibil</w:t>
      </w:r>
      <w:r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a proiectului </w:t>
      </w:r>
      <w:r w:rsidRPr="00B05296">
        <w:rPr>
          <w:rFonts w:ascii="Times New Roman" w:hAnsi="Times New Roman"/>
          <w:bCs/>
          <w:color w:val="000000" w:themeColor="text1"/>
          <w:sz w:val="28"/>
          <w:szCs w:val="28"/>
        </w:rPr>
        <w:t>”</w:t>
      </w:r>
      <w:r w:rsidRPr="00B05296">
        <w:rPr>
          <w:rFonts w:ascii="Times New Roman" w:eastAsia="Times New Roman" w:hAnsi="Times New Roman"/>
          <w:bCs/>
          <w:sz w:val="28"/>
          <w:szCs w:val="28"/>
        </w:rPr>
        <w:t>Renovare integrată a clădirilor publice din Municipiul Câmpina - Grădinița nr.1</w:t>
      </w:r>
      <w:r w:rsidRPr="001049F6">
        <w:rPr>
          <w:rFonts w:ascii="Times New Roman" w:eastAsia="Times New Roman" w:hAnsi="Times New Roman"/>
          <w:bCs/>
          <w:sz w:val="28"/>
          <w:szCs w:val="28"/>
        </w:rPr>
        <w:t xml:space="preserve">” 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de 206.800 euro / 1.018.014,36 lei, fără TVA, </w:t>
      </w:r>
      <w:r>
        <w:rPr>
          <w:rFonts w:ascii="Times New Roman" w:eastAsia="Times New Roman" w:hAnsi="Times New Roman"/>
          <w:sz w:val="28"/>
          <w:szCs w:val="28"/>
        </w:rPr>
        <w:t xml:space="preserve">respectiv 246.092 euro/ 1.211.437,09 lei cu TVA inclus, </w:t>
      </w:r>
      <w:r w:rsidRPr="001049F6">
        <w:rPr>
          <w:rFonts w:ascii="Times New Roman" w:eastAsia="Times New Roman" w:hAnsi="Times New Roman"/>
          <w:sz w:val="28"/>
          <w:szCs w:val="28"/>
        </w:rPr>
        <w:t>la cursul Inforeuro aferent lunii mai a anului 2021 de 1 euro: 4,9227 lei, reprezentând finanțare nerambursabilă în procent de 100% a cheltuielilor eligibile</w:t>
      </w:r>
      <w:r>
        <w:rPr>
          <w:rFonts w:ascii="Times New Roman" w:eastAsia="Times New Roman" w:hAnsi="Times New Roman"/>
          <w:sz w:val="28"/>
          <w:szCs w:val="28"/>
        </w:rPr>
        <w:t>, din care:</w:t>
      </w:r>
    </w:p>
    <w:p w14:paraId="4A3F3D85" w14:textId="77777777" w:rsidR="00537216" w:rsidRDefault="00537216" w:rsidP="0053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Valoarea lucrarilor de renovare energetica moderata este de 96.800 euro / 476.517,36 lei, fără TVA, respectiv </w:t>
      </w:r>
      <w:r>
        <w:rPr>
          <w:rFonts w:ascii="Times New Roman" w:eastAsia="Times New Roman" w:hAnsi="Times New Roman"/>
          <w:sz w:val="28"/>
          <w:szCs w:val="28"/>
        </w:rPr>
        <w:t>115.192 euro/ 567.055,66 lei cu TVA inclus;</w:t>
      </w:r>
    </w:p>
    <w:p w14:paraId="7727FF8A" w14:textId="77777777" w:rsidR="00537216" w:rsidRDefault="00537216" w:rsidP="0053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-V</w:t>
      </w:r>
      <w:r w:rsidRPr="001049F6">
        <w:rPr>
          <w:rFonts w:ascii="Times New Roman" w:eastAsia="Times New Roman" w:hAnsi="Times New Roman"/>
          <w:sz w:val="28"/>
          <w:szCs w:val="28"/>
        </w:rPr>
        <w:t xml:space="preserve">aloarea lucrărilor de consolidare seismica este de 110.000 euro / </w:t>
      </w:r>
      <w:r>
        <w:rPr>
          <w:rFonts w:ascii="Times New Roman" w:eastAsia="Times New Roman" w:hAnsi="Times New Roman"/>
          <w:sz w:val="28"/>
          <w:szCs w:val="28"/>
        </w:rPr>
        <w:t>541.497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lei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56134">
        <w:rPr>
          <w:rFonts w:ascii="Times New Roman" w:eastAsia="Times New Roman" w:hAnsi="Times New Roman"/>
          <w:sz w:val="28"/>
          <w:szCs w:val="28"/>
        </w:rPr>
        <w:t>f</w:t>
      </w:r>
      <w:r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>r</w:t>
      </w:r>
      <w:r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TVA</w:t>
      </w:r>
      <w:r>
        <w:rPr>
          <w:rFonts w:ascii="Times New Roman" w:eastAsia="Times New Roman" w:hAnsi="Times New Roman"/>
          <w:sz w:val="28"/>
          <w:szCs w:val="28"/>
        </w:rPr>
        <w:t>, respectiv 130.900 euro/644.381,43 lei cu TVA inclus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483445F" w14:textId="77777777" w:rsidR="00537216" w:rsidRPr="00956134" w:rsidRDefault="00537216" w:rsidP="0053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956134">
        <w:rPr>
          <w:rFonts w:ascii="Times New Roman" w:eastAsia="Times New Roman" w:hAnsi="Times New Roman"/>
          <w:sz w:val="28"/>
          <w:szCs w:val="28"/>
        </w:rPr>
        <w:t>Valoarea TVA aferent</w:t>
      </w:r>
      <w:r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 cheltuielilor eligibile se va restitui Beneficiarului UAT Municipiul C</w:t>
      </w:r>
      <w:r>
        <w:rPr>
          <w:rFonts w:ascii="Times New Roman" w:eastAsia="Times New Roman" w:hAnsi="Times New Roman"/>
          <w:sz w:val="28"/>
          <w:szCs w:val="28"/>
        </w:rPr>
        <w:t>â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mpina de la bugetul de stat, din bugetul coordonatorului de reforme </w:t>
      </w:r>
      <w:r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i/sau investi</w:t>
      </w:r>
      <w:r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>ii pentru Componenta 5 - Valul Renovirii - Ministerul Dezvolt</w:t>
      </w:r>
      <w:r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>rii, Lucr</w:t>
      </w:r>
      <w:r>
        <w:rPr>
          <w:rFonts w:ascii="Times New Roman" w:eastAsia="Times New Roman" w:hAnsi="Times New Roman"/>
          <w:sz w:val="28"/>
          <w:szCs w:val="28"/>
        </w:rPr>
        <w:t>ă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rilor Publice </w:t>
      </w:r>
      <w:r>
        <w:rPr>
          <w:rFonts w:ascii="Times New Roman" w:eastAsia="Times New Roman" w:hAnsi="Times New Roman"/>
          <w:sz w:val="28"/>
          <w:szCs w:val="28"/>
        </w:rPr>
        <w:t>ș</w:t>
      </w:r>
      <w:r w:rsidRPr="00956134">
        <w:rPr>
          <w:rFonts w:ascii="Times New Roman" w:eastAsia="Times New Roman" w:hAnsi="Times New Roman"/>
          <w:sz w:val="28"/>
          <w:szCs w:val="28"/>
        </w:rPr>
        <w:t>i Administra</w:t>
      </w:r>
      <w:r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iei, </w:t>
      </w:r>
      <w:r>
        <w:rPr>
          <w:rFonts w:ascii="Times New Roman" w:eastAsia="Times New Roman" w:hAnsi="Times New Roman"/>
          <w:sz w:val="28"/>
          <w:szCs w:val="28"/>
        </w:rPr>
        <w:t>î</w:t>
      </w:r>
      <w:r w:rsidRPr="00956134">
        <w:rPr>
          <w:rFonts w:ascii="Times New Roman" w:eastAsia="Times New Roman" w:hAnsi="Times New Roman"/>
          <w:sz w:val="28"/>
          <w:szCs w:val="28"/>
        </w:rPr>
        <w:t>n conformitate cu legisla</w:t>
      </w:r>
      <w:r>
        <w:rPr>
          <w:rFonts w:ascii="Times New Roman" w:eastAsia="Times New Roman" w:hAnsi="Times New Roman"/>
          <w:sz w:val="28"/>
          <w:szCs w:val="28"/>
        </w:rPr>
        <w:t>ț</w:t>
      </w:r>
      <w:r w:rsidRPr="00956134">
        <w:rPr>
          <w:rFonts w:ascii="Times New Roman" w:eastAsia="Times New Roman" w:hAnsi="Times New Roman"/>
          <w:sz w:val="28"/>
          <w:szCs w:val="28"/>
        </w:rPr>
        <w:t xml:space="preserve">ia </w:t>
      </w:r>
      <w:r>
        <w:rPr>
          <w:rFonts w:ascii="Times New Roman" w:eastAsia="Times New Roman" w:hAnsi="Times New Roman"/>
          <w:sz w:val="28"/>
          <w:szCs w:val="28"/>
        </w:rPr>
        <w:t>î</w:t>
      </w:r>
      <w:r w:rsidRPr="00956134">
        <w:rPr>
          <w:rFonts w:ascii="Times New Roman" w:eastAsia="Times New Roman" w:hAnsi="Times New Roman"/>
          <w:sz w:val="28"/>
          <w:szCs w:val="28"/>
        </w:rPr>
        <w:t>n vigoare.</w:t>
      </w:r>
    </w:p>
    <w:p w14:paraId="5E2A2614" w14:textId="2ECE9327" w:rsidR="006A572E" w:rsidRPr="0039296E" w:rsidRDefault="002500CE" w:rsidP="009E5CE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96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A572E" w:rsidRPr="00ED0A97">
        <w:rPr>
          <w:rFonts w:ascii="Times New Roman" w:hAnsi="Times New Roman"/>
          <w:color w:val="000000" w:themeColor="text1"/>
          <w:sz w:val="28"/>
          <w:szCs w:val="28"/>
        </w:rPr>
        <w:t>Data și ora de începere a depunerii de proiecte: 1</w:t>
      </w:r>
      <w:r w:rsidR="003E253D" w:rsidRPr="00ED0A9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A572E" w:rsidRPr="00ED0A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53D" w:rsidRPr="00ED0A97">
        <w:rPr>
          <w:rFonts w:ascii="Times New Roman" w:hAnsi="Times New Roman"/>
          <w:color w:val="000000" w:themeColor="text1"/>
          <w:sz w:val="28"/>
          <w:szCs w:val="28"/>
        </w:rPr>
        <w:t>octombrie</w:t>
      </w:r>
      <w:r w:rsidR="006A572E" w:rsidRPr="00ED0A97">
        <w:rPr>
          <w:rFonts w:ascii="Times New Roman" w:hAnsi="Times New Roman"/>
          <w:color w:val="000000" w:themeColor="text1"/>
          <w:sz w:val="28"/>
          <w:szCs w:val="28"/>
        </w:rPr>
        <w:t xml:space="preserve"> 2022, ora 10.00;</w:t>
      </w:r>
    </w:p>
    <w:p w14:paraId="51EBBBE7" w14:textId="1FCDFAE1" w:rsidR="00D76078" w:rsidRPr="0039296E" w:rsidRDefault="005D47E2" w:rsidP="009E5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hAnsi="Times New Roman"/>
          <w:sz w:val="28"/>
          <w:szCs w:val="28"/>
        </w:rPr>
        <w:t>Fata</w:t>
      </w:r>
      <w:r w:rsidR="003E253D" w:rsidRPr="0039296E">
        <w:rPr>
          <w:rFonts w:ascii="Times New Roman" w:hAnsi="Times New Roman"/>
          <w:sz w:val="28"/>
          <w:szCs w:val="28"/>
        </w:rPr>
        <w:t xml:space="preserve"> de cele prezent</w:t>
      </w:r>
      <w:r>
        <w:rPr>
          <w:rFonts w:ascii="Times New Roman" w:hAnsi="Times New Roman"/>
          <w:sz w:val="28"/>
          <w:szCs w:val="28"/>
        </w:rPr>
        <w:t xml:space="preserve">ate, consideram oportuna </w:t>
      </w:r>
      <w:r w:rsidR="003E253D" w:rsidRPr="0039296E">
        <w:rPr>
          <w:rFonts w:ascii="Times New Roman" w:hAnsi="Times New Roman"/>
          <w:sz w:val="28"/>
          <w:szCs w:val="28"/>
        </w:rPr>
        <w:t xml:space="preserve"> participarea UAT Municipiul Campina la proiectul </w:t>
      </w:r>
      <w:r w:rsidR="00471FE6" w:rsidRPr="00587546">
        <w:rPr>
          <w:rFonts w:ascii="Times New Roman" w:eastAsia="Times New Roman" w:hAnsi="Times New Roman"/>
          <w:b/>
          <w:sz w:val="28"/>
          <w:szCs w:val="28"/>
        </w:rPr>
        <w:t>"Renovare</w:t>
      </w:r>
      <w:r w:rsidR="00471FE6">
        <w:rPr>
          <w:rFonts w:ascii="Times New Roman" w:eastAsia="Times New Roman" w:hAnsi="Times New Roman"/>
          <w:b/>
          <w:sz w:val="28"/>
          <w:szCs w:val="28"/>
        </w:rPr>
        <w:t xml:space="preserve"> integrata a cla</w:t>
      </w:r>
      <w:r w:rsidR="00471FE6" w:rsidRPr="00587546">
        <w:rPr>
          <w:rFonts w:ascii="Times New Roman" w:eastAsia="Times New Roman" w:hAnsi="Times New Roman"/>
          <w:b/>
          <w:sz w:val="28"/>
          <w:szCs w:val="28"/>
        </w:rPr>
        <w:t xml:space="preserve">dirilor publice din Municipiul </w:t>
      </w:r>
      <w:r w:rsidR="00471FE6">
        <w:rPr>
          <w:rFonts w:ascii="Times New Roman" w:eastAsia="Times New Roman" w:hAnsi="Times New Roman"/>
          <w:b/>
          <w:sz w:val="28"/>
          <w:szCs w:val="28"/>
        </w:rPr>
        <w:t>Campina</w:t>
      </w:r>
      <w:r w:rsidR="00471FE6" w:rsidRPr="00587546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471FE6">
        <w:rPr>
          <w:rFonts w:ascii="Times New Roman" w:eastAsia="Times New Roman" w:hAnsi="Times New Roman"/>
          <w:b/>
          <w:sz w:val="28"/>
          <w:szCs w:val="28"/>
        </w:rPr>
        <w:t>Gradinita nr. 1</w:t>
      </w:r>
      <w:r w:rsidR="00471FE6" w:rsidRPr="00587546">
        <w:rPr>
          <w:rFonts w:ascii="Times New Roman" w:eastAsia="Times New Roman" w:hAnsi="Times New Roman"/>
          <w:b/>
          <w:sz w:val="28"/>
          <w:szCs w:val="28"/>
        </w:rPr>
        <w:t xml:space="preserve">" </w:t>
      </w:r>
      <w:r w:rsidR="00471F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in cadrul P.N.R.R.,  a descrierii sumare a investiției propuse a fi realizată</w:t>
      </w:r>
      <w:r w:rsidR="00471FE6" w:rsidRPr="002500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prin proiect </w:t>
      </w:r>
      <w:r w:rsidR="00471FE6" w:rsidRPr="002500CE">
        <w:rPr>
          <w:rFonts w:ascii="Times New Roman" w:hAnsi="Times New Roman"/>
          <w:b/>
          <w:sz w:val="28"/>
          <w:szCs w:val="28"/>
        </w:rPr>
        <w:t>și a cheltuielilor aferente acestuia</w:t>
      </w:r>
      <w:r w:rsidR="0047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="003E253D" w:rsidRPr="0039296E">
        <w:rPr>
          <w:rFonts w:ascii="Times New Roman" w:hAnsi="Times New Roman"/>
          <w:sz w:val="28"/>
          <w:szCs w:val="28"/>
        </w:rPr>
        <w:t>i supunem</w:t>
      </w:r>
      <w:r>
        <w:rPr>
          <w:rFonts w:ascii="Times New Roman" w:hAnsi="Times New Roman"/>
          <w:sz w:val="28"/>
          <w:szCs w:val="28"/>
        </w:rPr>
        <w:t xml:space="preserve"> spre aprobare proiectul de hota</w:t>
      </w:r>
      <w:r w:rsidR="003E253D" w:rsidRPr="0039296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ar</w:t>
      </w:r>
      <w:r w:rsidR="003E253D" w:rsidRPr="0039296E">
        <w:rPr>
          <w:rFonts w:ascii="Times New Roman" w:hAnsi="Times New Roman"/>
          <w:sz w:val="28"/>
          <w:szCs w:val="28"/>
        </w:rPr>
        <w:t>e in forma prezentat</w:t>
      </w:r>
      <w:r>
        <w:rPr>
          <w:rFonts w:ascii="Times New Roman" w:hAnsi="Times New Roman"/>
          <w:sz w:val="28"/>
          <w:szCs w:val="28"/>
        </w:rPr>
        <w:t>a</w:t>
      </w:r>
      <w:r w:rsidR="003E253D" w:rsidRPr="0039296E">
        <w:rPr>
          <w:rFonts w:ascii="Times New Roman" w:hAnsi="Times New Roman"/>
          <w:sz w:val="28"/>
          <w:szCs w:val="28"/>
        </w:rPr>
        <w:t xml:space="preserve"> de ini</w:t>
      </w:r>
      <w:r>
        <w:rPr>
          <w:rFonts w:ascii="Times New Roman" w:hAnsi="Times New Roman"/>
          <w:sz w:val="28"/>
          <w:szCs w:val="28"/>
        </w:rPr>
        <w:t>t</w:t>
      </w:r>
      <w:r w:rsidR="003E253D" w:rsidRPr="0039296E">
        <w:rPr>
          <w:rFonts w:ascii="Times New Roman" w:hAnsi="Times New Roman"/>
          <w:sz w:val="28"/>
          <w:szCs w:val="28"/>
        </w:rPr>
        <w:t>iator.</w:t>
      </w:r>
    </w:p>
    <w:p w14:paraId="548C195F" w14:textId="65625F6C" w:rsidR="00F6787D" w:rsidRDefault="002234B0" w:rsidP="009E5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 xml:space="preserve">      </w:t>
      </w:r>
      <w:r w:rsidR="002500CE" w:rsidRPr="002500CE">
        <w:rPr>
          <w:rFonts w:ascii="Times New Roman" w:hAnsi="Times New Roman"/>
          <w:sz w:val="28"/>
          <w:szCs w:val="28"/>
        </w:rPr>
        <w:tab/>
      </w:r>
      <w:r w:rsidRPr="002500CE">
        <w:rPr>
          <w:rFonts w:ascii="Times New Roman" w:hAnsi="Times New Roman"/>
          <w:sz w:val="28"/>
          <w:szCs w:val="28"/>
        </w:rPr>
        <w:t xml:space="preserve">        </w:t>
      </w:r>
    </w:p>
    <w:p w14:paraId="7D898A4D" w14:textId="2AFCE705" w:rsidR="008F5293" w:rsidRPr="005E7E1B" w:rsidRDefault="00F6787D" w:rsidP="009E5CEE">
      <w:pPr>
        <w:tabs>
          <w:tab w:val="left" w:pos="900"/>
        </w:tabs>
        <w:spacing w:after="0" w:line="240" w:lineRule="auto"/>
        <w:ind w:left="187"/>
        <w:rPr>
          <w:rFonts w:ascii="Times New Roman" w:hAnsi="Times New Roman"/>
          <w:sz w:val="28"/>
          <w:szCs w:val="28"/>
        </w:rPr>
      </w:pPr>
      <w:r w:rsidRPr="005E7E1B">
        <w:rPr>
          <w:rFonts w:ascii="Times New Roman" w:hAnsi="Times New Roman"/>
          <w:sz w:val="28"/>
          <w:szCs w:val="28"/>
        </w:rPr>
        <w:t>Director Executiv,</w:t>
      </w:r>
      <w:r w:rsidR="008F5293" w:rsidRPr="005E7E1B">
        <w:rPr>
          <w:rFonts w:ascii="Times New Roman" w:hAnsi="Times New Roman"/>
          <w:sz w:val="28"/>
          <w:szCs w:val="28"/>
        </w:rPr>
        <w:tab/>
      </w:r>
      <w:r w:rsidR="008F5293" w:rsidRPr="005E7E1B">
        <w:rPr>
          <w:rFonts w:ascii="Times New Roman" w:hAnsi="Times New Roman"/>
          <w:sz w:val="28"/>
          <w:szCs w:val="28"/>
        </w:rPr>
        <w:tab/>
      </w:r>
      <w:r w:rsidR="008F5293" w:rsidRPr="005E7E1B">
        <w:rPr>
          <w:rFonts w:ascii="Times New Roman" w:hAnsi="Times New Roman"/>
          <w:sz w:val="28"/>
          <w:szCs w:val="28"/>
        </w:rPr>
        <w:tab/>
      </w:r>
      <w:r w:rsidR="008F5293" w:rsidRPr="005E7E1B">
        <w:rPr>
          <w:rFonts w:ascii="Times New Roman" w:hAnsi="Times New Roman"/>
          <w:sz w:val="28"/>
          <w:szCs w:val="28"/>
        </w:rPr>
        <w:tab/>
      </w:r>
      <w:r w:rsidR="008F5293" w:rsidRPr="005E7E1B">
        <w:rPr>
          <w:rFonts w:ascii="Times New Roman" w:hAnsi="Times New Roman"/>
          <w:sz w:val="28"/>
          <w:szCs w:val="28"/>
        </w:rPr>
        <w:tab/>
      </w:r>
      <w:r w:rsidR="008F5293" w:rsidRPr="005E7E1B">
        <w:rPr>
          <w:rFonts w:ascii="Times New Roman" w:hAnsi="Times New Roman"/>
          <w:sz w:val="28"/>
          <w:szCs w:val="28"/>
        </w:rPr>
        <w:tab/>
        <w:t xml:space="preserve"> Consilier,                                                         </w:t>
      </w:r>
    </w:p>
    <w:p w14:paraId="6A5D7124" w14:textId="55C70B9D" w:rsidR="002234B0" w:rsidRPr="005E7E1B" w:rsidRDefault="008F5293" w:rsidP="009E5CEE">
      <w:pPr>
        <w:tabs>
          <w:tab w:val="left" w:pos="900"/>
        </w:tabs>
        <w:spacing w:after="0" w:line="240" w:lineRule="auto"/>
        <w:ind w:left="187"/>
        <w:rPr>
          <w:rFonts w:ascii="Times New Roman" w:hAnsi="Times New Roman"/>
          <w:sz w:val="28"/>
          <w:szCs w:val="28"/>
        </w:rPr>
      </w:pPr>
      <w:r w:rsidRPr="005E7E1B">
        <w:rPr>
          <w:rFonts w:ascii="Times New Roman" w:hAnsi="Times New Roman"/>
          <w:sz w:val="28"/>
          <w:szCs w:val="28"/>
        </w:rPr>
        <w:t xml:space="preserve">Oprescu Eliza </w:t>
      </w:r>
      <w:r w:rsidRPr="005E7E1B">
        <w:rPr>
          <w:rFonts w:ascii="Times New Roman" w:hAnsi="Times New Roman"/>
          <w:sz w:val="28"/>
          <w:szCs w:val="28"/>
        </w:rPr>
        <w:tab/>
      </w:r>
      <w:r w:rsidRPr="005E7E1B">
        <w:rPr>
          <w:rFonts w:ascii="Times New Roman" w:hAnsi="Times New Roman"/>
          <w:sz w:val="28"/>
          <w:szCs w:val="28"/>
        </w:rPr>
        <w:tab/>
      </w:r>
      <w:r w:rsidRPr="005E7E1B">
        <w:rPr>
          <w:rFonts w:ascii="Times New Roman" w:hAnsi="Times New Roman"/>
          <w:sz w:val="28"/>
          <w:szCs w:val="28"/>
        </w:rPr>
        <w:tab/>
      </w:r>
      <w:r w:rsidRPr="005E7E1B">
        <w:rPr>
          <w:rFonts w:ascii="Times New Roman" w:hAnsi="Times New Roman"/>
          <w:sz w:val="28"/>
          <w:szCs w:val="28"/>
        </w:rPr>
        <w:tab/>
      </w:r>
      <w:r w:rsidRPr="005E7E1B">
        <w:rPr>
          <w:rFonts w:ascii="Times New Roman" w:hAnsi="Times New Roman"/>
          <w:sz w:val="28"/>
          <w:szCs w:val="28"/>
        </w:rPr>
        <w:tab/>
      </w:r>
      <w:r w:rsidRPr="005E7E1B">
        <w:rPr>
          <w:rFonts w:ascii="Times New Roman" w:hAnsi="Times New Roman"/>
          <w:sz w:val="28"/>
          <w:szCs w:val="28"/>
        </w:rPr>
        <w:tab/>
        <w:t xml:space="preserve">Croitoru Georgeta Daniela </w:t>
      </w:r>
    </w:p>
    <w:p w14:paraId="5015748E" w14:textId="2D6592F1" w:rsidR="009E5CEE" w:rsidRDefault="009E5CEE" w:rsidP="009E5CEE">
      <w:pPr>
        <w:tabs>
          <w:tab w:val="left" w:pos="900"/>
        </w:tabs>
        <w:spacing w:after="0" w:line="240" w:lineRule="auto"/>
        <w:ind w:left="187"/>
        <w:rPr>
          <w:rFonts w:ascii="Times New Roman" w:hAnsi="Times New Roman"/>
          <w:bCs/>
          <w:sz w:val="28"/>
          <w:szCs w:val="28"/>
        </w:rPr>
      </w:pPr>
    </w:p>
    <w:p w14:paraId="2CC2E66B" w14:textId="4C0E598F" w:rsidR="009E5CEE" w:rsidRDefault="009E5CEE" w:rsidP="009E5CEE">
      <w:pPr>
        <w:tabs>
          <w:tab w:val="left" w:pos="900"/>
        </w:tabs>
        <w:spacing w:after="0" w:line="240" w:lineRule="auto"/>
        <w:ind w:left="187"/>
        <w:rPr>
          <w:rFonts w:ascii="Times New Roman" w:hAnsi="Times New Roman"/>
          <w:bCs/>
          <w:sz w:val="28"/>
          <w:szCs w:val="28"/>
        </w:rPr>
      </w:pPr>
    </w:p>
    <w:p w14:paraId="5D8E8FC0" w14:textId="412D998F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0D68D081" w14:textId="09139845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4FC53368" w14:textId="5B51FA4A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2FBDD18" w14:textId="435DD75B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021B9ECC" w14:textId="78A79853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508BAC67" w14:textId="1961CCC1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57F8B9B7" w14:textId="7BF984C2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2E66FA2B" w14:textId="3F98087B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468A2DC0" w14:textId="3E09FB23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1FF44622" w14:textId="793346B6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3F2CB572" w14:textId="31399DAC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0A629F5D" w14:textId="04885807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DA5C295" w14:textId="5B26B741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7510C74" w14:textId="035BD5D2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5269B86" w14:textId="65295365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D71434C" w14:textId="7D2FB33E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29FC3C73" w14:textId="4CA7C30C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5AF270D5" w14:textId="21DF948A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195240F6" w14:textId="0392D425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32E13A74" w14:textId="058C31A9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6E59D8BD" w14:textId="07DCBB48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3A096CEF" w14:textId="16A4D402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4C6619A2" w14:textId="03F22B94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C7E8A6E" w14:textId="1D918A9C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37F44D5" w14:textId="74808820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01F3316F" w14:textId="69BC21E6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716D65B2" w14:textId="0CE35926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08DFC779" w14:textId="0C7AA87E" w:rsidR="009E5CEE" w:rsidRDefault="009E5CEE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589EADCF" w14:textId="5A7EB557" w:rsidR="002963C5" w:rsidRDefault="002963C5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49FFADF6" w14:textId="77777777" w:rsidR="002963C5" w:rsidRDefault="002963C5" w:rsidP="00863498">
      <w:pPr>
        <w:tabs>
          <w:tab w:val="left" w:pos="900"/>
        </w:tabs>
        <w:spacing w:after="0"/>
        <w:ind w:left="187"/>
        <w:rPr>
          <w:rFonts w:ascii="Times New Roman" w:hAnsi="Times New Roman"/>
          <w:bCs/>
          <w:sz w:val="28"/>
          <w:szCs w:val="28"/>
        </w:rPr>
      </w:pPr>
    </w:p>
    <w:p w14:paraId="5ABD719B" w14:textId="77777777" w:rsidR="009E5CEE" w:rsidRPr="0005373B" w:rsidRDefault="009E5CEE" w:rsidP="009E5CE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30BC3C0C" w14:textId="523DCD85" w:rsidR="009E5CEE" w:rsidRPr="0005373B" w:rsidRDefault="009E5CEE" w:rsidP="009E5CEE">
      <w:pPr>
        <w:spacing w:after="0" w:line="240" w:lineRule="auto"/>
        <w:jc w:val="both"/>
        <w:rPr>
          <w:bCs/>
          <w:sz w:val="28"/>
          <w:szCs w:val="28"/>
          <w:lang w:val="it-IT"/>
        </w:rPr>
      </w:pPr>
      <w:r w:rsidRPr="0005373B">
        <w:rPr>
          <w:b/>
          <w:noProof/>
          <w:sz w:val="28"/>
          <w:szCs w:val="28"/>
        </w:rPr>
        <w:lastRenderedPageBreak/>
        <w:drawing>
          <wp:inline distT="0" distB="0" distL="0" distR="0" wp14:anchorId="1EF5E777" wp14:editId="3C097798">
            <wp:extent cx="6031230" cy="722630"/>
            <wp:effectExtent l="0" t="0" r="7620" b="1270"/>
            <wp:docPr id="3" name="Picture 3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9E5CEE" w:rsidRPr="0005373B" w14:paraId="1C1C2076" w14:textId="77777777" w:rsidTr="00463E26">
        <w:trPr>
          <w:trHeight w:val="100"/>
        </w:trPr>
        <w:tc>
          <w:tcPr>
            <w:tcW w:w="9330" w:type="dxa"/>
          </w:tcPr>
          <w:p w14:paraId="4058720D" w14:textId="77777777" w:rsidR="009E5CEE" w:rsidRPr="0005373B" w:rsidRDefault="009E5CEE" w:rsidP="009E5CEE">
            <w:pPr>
              <w:spacing w:after="0" w:line="240" w:lineRule="auto"/>
              <w:jc w:val="both"/>
              <w:rPr>
                <w:bCs/>
                <w:sz w:val="6"/>
                <w:szCs w:val="6"/>
                <w:lang w:val="it-IT"/>
              </w:rPr>
            </w:pPr>
          </w:p>
        </w:tc>
      </w:tr>
    </w:tbl>
    <w:p w14:paraId="7E160A22" w14:textId="77777777" w:rsidR="009E5CEE" w:rsidRPr="0005373B" w:rsidRDefault="009E5CEE" w:rsidP="009E5C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5373B">
        <w:rPr>
          <w:rFonts w:ascii="Times New Roman" w:hAnsi="Times New Roman"/>
          <w:b/>
          <w:sz w:val="28"/>
          <w:szCs w:val="28"/>
          <w:lang w:val="fr-FR"/>
        </w:rPr>
        <w:t>SECRETAR GENERAL</w:t>
      </w:r>
    </w:p>
    <w:p w14:paraId="2E8FAE31" w14:textId="2B0FB9ED" w:rsidR="009E5CEE" w:rsidRDefault="009E5CEE" w:rsidP="009E5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73B">
        <w:rPr>
          <w:rFonts w:ascii="Times New Roman" w:hAnsi="Times New Roman"/>
          <w:sz w:val="28"/>
          <w:szCs w:val="28"/>
          <w:lang w:val="fr-FR"/>
        </w:rPr>
        <w:t>Nr.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42.7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15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</w:p>
    <w:p w14:paraId="63FE5C25" w14:textId="77777777" w:rsidR="009E5CEE" w:rsidRPr="0005373B" w:rsidRDefault="009E5CEE" w:rsidP="009E5C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21F2B3" w14:textId="77777777" w:rsidR="009E5CEE" w:rsidRPr="0005373B" w:rsidRDefault="009E5CEE" w:rsidP="009E5C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688F27" w14:textId="77777777" w:rsidR="009E5CEE" w:rsidRPr="0005373B" w:rsidRDefault="009E5CEE" w:rsidP="009E5C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73B">
        <w:rPr>
          <w:rFonts w:ascii="Times New Roman" w:hAnsi="Times New Roman"/>
          <w:b/>
          <w:sz w:val="36"/>
          <w:szCs w:val="36"/>
        </w:rPr>
        <w:t>A V I Z</w:t>
      </w:r>
    </w:p>
    <w:p w14:paraId="434881A4" w14:textId="77777777" w:rsidR="009E5CEE" w:rsidRPr="0005373B" w:rsidRDefault="009E5CEE" w:rsidP="009E5CEE">
      <w:pPr>
        <w:pStyle w:val="BodyTextIndent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4FA24C71" w14:textId="2BDD196A" w:rsidR="009E5CEE" w:rsidRPr="0005373B" w:rsidRDefault="009E5CEE" w:rsidP="009E5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 w:rsidRPr="0005373B">
        <w:rPr>
          <w:rFonts w:ascii="Times New Roman" w:hAnsi="Times New Roman"/>
          <w:sz w:val="28"/>
          <w:szCs w:val="28"/>
        </w:rPr>
        <w:t>Secretarul General al Municipiului Câmpina, Județul Prahova, abilitat de dispozițiile art.243, alin.(1), lit.“a” din O.U.G. nr.57/3 iulie 2019 privind Codul administrativ,</w:t>
      </w:r>
      <w:r w:rsidRPr="0005373B">
        <w:rPr>
          <w:rFonts w:ascii="Times New Roman" w:hAnsi="Times New Roman"/>
          <w:b/>
          <w:sz w:val="28"/>
          <w:szCs w:val="28"/>
        </w:rPr>
        <w:t xml:space="preserve"> </w:t>
      </w:r>
      <w:r w:rsidRPr="0005373B">
        <w:rPr>
          <w:rFonts w:ascii="Times New Roman" w:hAnsi="Times New Roman"/>
          <w:sz w:val="28"/>
          <w:szCs w:val="28"/>
        </w:rPr>
        <w:t>cu modificările și completările ulterioare, analizând proiectul de hotărâre inițiat</w:t>
      </w:r>
      <w:r w:rsidRPr="0005373B">
        <w:rPr>
          <w:rFonts w:ascii="Times New Roman" w:hAnsi="Times New Roman"/>
          <w:sz w:val="28"/>
          <w:szCs w:val="28"/>
          <w:lang w:val="fr-FR"/>
        </w:rPr>
        <w:t xml:space="preserve">, care are la </w:t>
      </w:r>
      <w:proofErr w:type="spellStart"/>
      <w:r w:rsidRPr="0005373B">
        <w:rPr>
          <w:rFonts w:ascii="Times New Roman" w:hAnsi="Times New Roman"/>
          <w:sz w:val="28"/>
          <w:szCs w:val="28"/>
          <w:lang w:val="fr-FR"/>
        </w:rPr>
        <w:t>bază</w:t>
      </w:r>
      <w:proofErr w:type="spellEnd"/>
      <w:r w:rsidRPr="0005373B">
        <w:rPr>
          <w:rFonts w:ascii="Times New Roman" w:hAnsi="Times New Roman"/>
          <w:sz w:val="28"/>
          <w:szCs w:val="28"/>
        </w:rPr>
        <w:t xml:space="preserve"> referatul de aprobare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.42.70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6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Pr="0005373B">
        <w:rPr>
          <w:rFonts w:ascii="Times New Roman" w:hAnsi="Times New Roman"/>
          <w:sz w:val="28"/>
          <w:szCs w:val="28"/>
        </w:rPr>
        <w:t>, formulat</w:t>
      </w:r>
      <w:r w:rsidRPr="0005373B">
        <w:rPr>
          <w:rFonts w:ascii="Times New Roman" w:hAnsi="Times New Roman"/>
          <w:sz w:val="28"/>
          <w:szCs w:val="28"/>
          <w:lang w:val="fr-FR"/>
        </w:rPr>
        <w:t xml:space="preserve"> de</w:t>
      </w:r>
      <w:r w:rsidRPr="0005373B">
        <w:rPr>
          <w:rFonts w:ascii="Times New Roman" w:hAnsi="Times New Roman"/>
          <w:sz w:val="28"/>
          <w:szCs w:val="28"/>
        </w:rPr>
        <w:t xml:space="preserve"> Moldoveanu Ioan Alin – Primarul Municipiului Câmpina</w:t>
      </w:r>
      <w:r w:rsidRPr="0005373B">
        <w:rPr>
          <w:rFonts w:ascii="Times New Roman" w:hAnsi="Times New Roman"/>
          <w:bCs/>
          <w:sz w:val="28"/>
          <w:szCs w:val="28"/>
        </w:rPr>
        <w:t>;</w:t>
      </w:r>
    </w:p>
    <w:p w14:paraId="17502F09" w14:textId="77777777" w:rsidR="009E5CEE" w:rsidRDefault="009E5CEE" w:rsidP="009E5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373B">
        <w:rPr>
          <w:rFonts w:ascii="Times New Roman" w:hAnsi="Times New Roman"/>
          <w:sz w:val="28"/>
          <w:szCs w:val="28"/>
        </w:rPr>
        <w:t>Având în vedere</w:t>
      </w:r>
      <w:r>
        <w:rPr>
          <w:rFonts w:ascii="Times New Roman" w:hAnsi="Times New Roman"/>
          <w:sz w:val="28"/>
          <w:szCs w:val="28"/>
        </w:rPr>
        <w:t>:</w:t>
      </w:r>
    </w:p>
    <w:p w14:paraId="2E25C42A" w14:textId="6855CC46" w:rsidR="009E5CEE" w:rsidRPr="002500CE" w:rsidRDefault="009E5CEE" w:rsidP="009E5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 xml:space="preserve">- raportul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.42.70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Pr="002500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întocmit </w:t>
      </w:r>
      <w:r w:rsidRPr="002500CE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Compartimentul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programe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finanțare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relații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internaționale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500CE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2500CE">
        <w:rPr>
          <w:rFonts w:ascii="Times New Roman" w:eastAsia="Times New Roman" w:hAnsi="Times New Roman"/>
          <w:sz w:val="28"/>
          <w:szCs w:val="28"/>
          <w:lang w:val="en-US"/>
        </w:rPr>
        <w:t xml:space="preserve"> protocol</w:t>
      </w:r>
      <w:r w:rsidRPr="002500CE">
        <w:rPr>
          <w:rFonts w:ascii="Times New Roman" w:hAnsi="Times New Roman"/>
          <w:sz w:val="28"/>
          <w:szCs w:val="28"/>
        </w:rPr>
        <w:t xml:space="preserve"> din cadrul Primăriei Municipiului Câmpina;</w:t>
      </w:r>
    </w:p>
    <w:p w14:paraId="79E342B1" w14:textId="424C0A58" w:rsidR="009E5CEE" w:rsidRPr="00B05296" w:rsidRDefault="009E5CEE" w:rsidP="009E5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Fonts w:ascii="Times New Roman" w:hAnsi="Times New Roman"/>
          <w:sz w:val="28"/>
          <w:szCs w:val="28"/>
        </w:rPr>
        <w:tab/>
      </w:r>
      <w:r w:rsidRPr="00B05296">
        <w:rPr>
          <w:rFonts w:ascii="Times New Roman" w:hAnsi="Times New Roman"/>
          <w:sz w:val="28"/>
          <w:szCs w:val="28"/>
        </w:rPr>
        <w:t xml:space="preserve">- raportul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11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Pr="00B05296">
        <w:rPr>
          <w:rFonts w:ascii="Times New Roman" w:hAnsi="Times New Roman"/>
          <w:sz w:val="28"/>
          <w:szCs w:val="28"/>
        </w:rPr>
        <w:t>, întocmit de Direcția economică din cadrul Primăriei Municipiului Câmpina;</w:t>
      </w:r>
    </w:p>
    <w:p w14:paraId="205B590E" w14:textId="120DF7CA" w:rsidR="009E5CEE" w:rsidRDefault="009E5CEE" w:rsidP="009E5C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 w:rsidRPr="00B05296">
        <w:rPr>
          <w:rFonts w:ascii="Times New Roman" w:hAnsi="Times New Roman"/>
          <w:sz w:val="28"/>
          <w:szCs w:val="28"/>
        </w:rPr>
        <w:t xml:space="preserve">- raportul </w:t>
      </w:r>
      <w:r w:rsidR="001F00A6">
        <w:rPr>
          <w:rFonts w:ascii="Times New Roman" w:hAnsi="Times New Roman"/>
          <w:sz w:val="28"/>
          <w:szCs w:val="28"/>
          <w:lang w:val="fr-FR"/>
        </w:rPr>
        <w:t>nr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.42.7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>12</w:t>
      </w:r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/06 </w:t>
      </w:r>
      <w:proofErr w:type="spellStart"/>
      <w:r w:rsidR="001F00A6">
        <w:rPr>
          <w:rFonts w:ascii="Times New Roman" w:eastAsia="Times New Roman" w:hAnsi="Times New Roman"/>
          <w:sz w:val="28"/>
          <w:szCs w:val="28"/>
          <w:lang w:val="fr-FR"/>
        </w:rPr>
        <w:t>octombrie</w:t>
      </w:r>
      <w:proofErr w:type="spellEnd"/>
      <w:r w:rsidR="001F00A6">
        <w:rPr>
          <w:rFonts w:ascii="Times New Roman" w:eastAsia="Times New Roman" w:hAnsi="Times New Roman"/>
          <w:sz w:val="28"/>
          <w:szCs w:val="28"/>
          <w:lang w:val="fr-FR"/>
        </w:rPr>
        <w:t xml:space="preserve"> 2022</w:t>
      </w:r>
      <w:r w:rsidRPr="00B05296">
        <w:rPr>
          <w:rFonts w:ascii="Times New Roman" w:hAnsi="Times New Roman"/>
          <w:sz w:val="28"/>
          <w:szCs w:val="28"/>
        </w:rPr>
        <w:t>, întocmit de Serviciul administrarea domeniului public şi privat din cadrul Primăriei Municipiului Câmpina</w:t>
      </w:r>
      <w:r w:rsidRPr="0005373B">
        <w:rPr>
          <w:rFonts w:ascii="Times New Roman" w:hAnsi="Times New Roman"/>
          <w:sz w:val="28"/>
          <w:szCs w:val="28"/>
        </w:rPr>
        <w:t>,</w:t>
      </w:r>
      <w:r w:rsidRPr="0005373B">
        <w:rPr>
          <w:rFonts w:ascii="Times New Roman" w:hAnsi="Times New Roman"/>
          <w:sz w:val="28"/>
          <w:szCs w:val="28"/>
          <w:lang w:val="fr-FR"/>
        </w:rPr>
        <w:tab/>
      </w:r>
    </w:p>
    <w:p w14:paraId="2733E363" w14:textId="041B61A9" w:rsidR="00DE6EE4" w:rsidRDefault="00DE6EE4" w:rsidP="00DE6EE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proofErr w:type="gramStart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acordă</w:t>
      </w:r>
      <w:proofErr w:type="spellEnd"/>
      <w:proofErr w:type="gramEnd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DD0D6C">
        <w:rPr>
          <w:rFonts w:ascii="Times New Roman" w:hAnsi="Times New Roman"/>
          <w:b/>
          <w:color w:val="000000"/>
          <w:sz w:val="28"/>
          <w:szCs w:val="28"/>
          <w:lang w:val="fr-FR"/>
        </w:rPr>
        <w:t>AVIZ FAVORABIL</w:t>
      </w:r>
      <w:r w:rsidRPr="00DD0D6C">
        <w:rPr>
          <w:rFonts w:ascii="Times New Roman" w:hAnsi="Times New Roman"/>
          <w:bCs/>
          <w:color w:val="000000"/>
          <w:sz w:val="28"/>
          <w:szCs w:val="28"/>
          <w:lang w:val="fr-FR"/>
        </w:rPr>
        <w:t>,</w:t>
      </w:r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din</w:t>
      </w:r>
      <w:proofErr w:type="spellEnd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punct</w:t>
      </w:r>
      <w:proofErr w:type="spellEnd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vedere</w:t>
      </w:r>
      <w:proofErr w:type="spellEnd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 xml:space="preserve"> al </w:t>
      </w:r>
      <w:proofErr w:type="spellStart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legalității</w:t>
      </w:r>
      <w:proofErr w:type="spellEnd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,</w:t>
      </w:r>
      <w:r w:rsidRPr="00DD0D6C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DD0D6C">
        <w:rPr>
          <w:rFonts w:ascii="Times New Roman" w:hAnsi="Times New Roman"/>
          <w:b/>
          <w:color w:val="000000"/>
          <w:sz w:val="28"/>
          <w:szCs w:val="28"/>
          <w:lang w:val="fr-FR"/>
        </w:rPr>
        <w:t>proiectului</w:t>
      </w:r>
      <w:proofErr w:type="spellEnd"/>
      <w:r w:rsidRPr="00DD0D6C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de </w:t>
      </w:r>
      <w:proofErr w:type="spellStart"/>
      <w:r w:rsidRPr="00DD0D6C">
        <w:rPr>
          <w:rFonts w:ascii="Times New Roman" w:hAnsi="Times New Roman"/>
          <w:b/>
          <w:color w:val="000000"/>
          <w:sz w:val="28"/>
          <w:szCs w:val="28"/>
          <w:lang w:val="fr-FR"/>
        </w:rPr>
        <w:t>hotărâre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sz w:val="28"/>
          <w:szCs w:val="28"/>
        </w:rPr>
        <w:t>aprobarea</w:t>
      </w:r>
      <w:proofErr w:type="spellEnd"/>
      <w:r w:rsidRPr="00DE6E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depunerii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proiectului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”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Renovare</w:t>
      </w:r>
      <w:proofErr w:type="spellEnd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integrată</w:t>
      </w:r>
      <w:proofErr w:type="spellEnd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 xml:space="preserve"> a 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clădirilor</w:t>
      </w:r>
      <w:proofErr w:type="spellEnd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publice</w:t>
      </w:r>
      <w:proofErr w:type="spellEnd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 xml:space="preserve"> din 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Municipiul</w:t>
      </w:r>
      <w:proofErr w:type="spellEnd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Câmpina</w:t>
      </w:r>
      <w:proofErr w:type="spellEnd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Grădinița</w:t>
      </w:r>
      <w:proofErr w:type="spellEnd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 xml:space="preserve"> nr.1”, </w:t>
      </w:r>
      <w:proofErr w:type="spellStart"/>
      <w:r w:rsidRPr="00DE6EE4">
        <w:rPr>
          <w:rFonts w:ascii="Times New Roman" w:eastAsia="Times New Roman" w:hAnsi="Times New Roman"/>
          <w:b/>
          <w:bCs/>
          <w:sz w:val="28"/>
          <w:szCs w:val="28"/>
        </w:rPr>
        <w:t>î</w:t>
      </w:r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n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cadrul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P.N.R.R., a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descrierii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sumare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investiției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propuse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a fi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realizată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prin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>proiect</w:t>
      </w:r>
      <w:proofErr w:type="spellEnd"/>
      <w:r w:rsidRPr="00DE6EE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sz w:val="28"/>
          <w:szCs w:val="28"/>
        </w:rPr>
        <w:t>și</w:t>
      </w:r>
      <w:proofErr w:type="spellEnd"/>
      <w:r w:rsidRPr="00DE6EE4"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 w:rsidRPr="00DE6EE4">
        <w:rPr>
          <w:rFonts w:ascii="Times New Roman" w:hAnsi="Times New Roman"/>
          <w:b/>
          <w:bCs/>
          <w:sz w:val="28"/>
          <w:szCs w:val="28"/>
        </w:rPr>
        <w:t>cheltuielilor</w:t>
      </w:r>
      <w:proofErr w:type="spellEnd"/>
      <w:r w:rsidRPr="00DE6E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sz w:val="28"/>
          <w:szCs w:val="28"/>
        </w:rPr>
        <w:t>aferente</w:t>
      </w:r>
      <w:proofErr w:type="spellEnd"/>
      <w:r w:rsidRPr="00DE6E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E6EE4">
        <w:rPr>
          <w:rFonts w:ascii="Times New Roman" w:hAnsi="Times New Roman"/>
          <w:b/>
          <w:bCs/>
          <w:sz w:val="28"/>
          <w:szCs w:val="28"/>
        </w:rPr>
        <w:t>acestuia</w:t>
      </w:r>
      <w:proofErr w:type="spellEnd"/>
      <w:r w:rsidRPr="00DD0D6C">
        <w:rPr>
          <w:rFonts w:ascii="Times New Roman" w:hAnsi="Times New Roman"/>
          <w:bCs/>
          <w:sz w:val="28"/>
          <w:szCs w:val="28"/>
        </w:rPr>
        <w:t>,</w:t>
      </w:r>
      <w:r w:rsidRPr="00DD0D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motivat</w:t>
      </w:r>
      <w:proofErr w:type="spellEnd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prevederile</w:t>
      </w:r>
      <w:proofErr w:type="spellEnd"/>
      <w:r w:rsidRPr="00DD0D6C">
        <w:rPr>
          <w:rFonts w:ascii="Times New Roman" w:hAnsi="Times New Roman"/>
          <w:color w:val="000000"/>
          <w:sz w:val="28"/>
          <w:szCs w:val="28"/>
          <w:lang w:val="fr-FR"/>
        </w:rPr>
        <w:t>:</w:t>
      </w:r>
    </w:p>
    <w:p w14:paraId="7CA32661" w14:textId="7D93EB06" w:rsidR="00DE6EE4" w:rsidRDefault="00DE6EE4" w:rsidP="00DE6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5708E">
        <w:rPr>
          <w:rFonts w:ascii="Times New Roman" w:eastAsia="Times New Roman" w:hAnsi="Times New Roman"/>
          <w:sz w:val="28"/>
          <w:szCs w:val="28"/>
        </w:rPr>
        <w:t xml:space="preserve">- Ghidului specific privind regulile și condițiile aplicabile finanțării din fondurile europene aferente Planului național de redresare și reziliență în cadrul apelului de proiecte PNRR/2022/C5/2/B.1/1, componenta 5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5708E">
        <w:rPr>
          <w:rFonts w:ascii="Times New Roman" w:eastAsia="Times New Roman" w:hAnsi="Times New Roman"/>
          <w:sz w:val="28"/>
          <w:szCs w:val="28"/>
        </w:rPr>
        <w:t xml:space="preserve"> Valul renovării, axa 2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5708E">
        <w:rPr>
          <w:rFonts w:ascii="Times New Roman" w:eastAsia="Times New Roman" w:hAnsi="Times New Roman"/>
          <w:sz w:val="28"/>
          <w:szCs w:val="28"/>
        </w:rPr>
        <w:t xml:space="preserve"> Schema de granturi pentru eficiență energetică și reziliență în clădiri publice, operațiunea B.1: Renovarea integrată (consolidare seismică și renovare energetică moderată) a clădirilor publice*);</w:t>
      </w:r>
    </w:p>
    <w:p w14:paraId="217B9786" w14:textId="1EACBEF4" w:rsidR="00ED0A97" w:rsidRDefault="00ED0A97" w:rsidP="00ED0A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0A6">
        <w:rPr>
          <w:rFonts w:ascii="Times New Roman" w:hAnsi="Times New Roman"/>
          <w:sz w:val="28"/>
          <w:szCs w:val="28"/>
        </w:rPr>
        <w:t>- Ordinului nr. 2612/.4.10.2022 pentru modificarea si completarea ghidurilor specifice- Conditii de accesare a fondurilor europene aferente Planului national de redresare si rezilienta – componenta 5</w:t>
      </w:r>
      <w:r w:rsidR="001F00A6">
        <w:rPr>
          <w:rFonts w:ascii="Times New Roman" w:hAnsi="Times New Roman"/>
          <w:sz w:val="28"/>
          <w:szCs w:val="28"/>
        </w:rPr>
        <w:t xml:space="preserve"> </w:t>
      </w:r>
      <w:r w:rsidRPr="001F00A6">
        <w:rPr>
          <w:rFonts w:ascii="Times New Roman" w:hAnsi="Times New Roman"/>
          <w:sz w:val="28"/>
          <w:szCs w:val="28"/>
        </w:rPr>
        <w:t>- Valul renovarii</w:t>
      </w:r>
      <w:r w:rsidR="001F00A6">
        <w:rPr>
          <w:rFonts w:ascii="Times New Roman" w:hAnsi="Times New Roman"/>
          <w:sz w:val="28"/>
          <w:szCs w:val="28"/>
        </w:rPr>
        <w:t>;</w:t>
      </w:r>
    </w:p>
    <w:p w14:paraId="1A0446E2" w14:textId="77777777" w:rsidR="00DE6EE4" w:rsidRPr="002500CE" w:rsidRDefault="00DE6EE4" w:rsidP="00DE6E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500CE">
        <w:rPr>
          <w:rFonts w:ascii="Times New Roman" w:eastAsia="Times New Roman" w:hAnsi="Times New Roman"/>
          <w:bCs/>
          <w:sz w:val="28"/>
          <w:szCs w:val="28"/>
        </w:rPr>
        <w:t>art.6, alin.(3) și art.30, alin.(1), lit.”c” din Legea nr.24/2000 privind normele de tehnică legislativă pentru elaborarea actelor normative, republicată, modificată și completată</w:t>
      </w:r>
    </w:p>
    <w:p w14:paraId="40078EA2" w14:textId="77777777" w:rsidR="003375D2" w:rsidRPr="002500CE" w:rsidRDefault="00DE6EE4" w:rsidP="00337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0CE">
        <w:rPr>
          <w:rStyle w:val="do1"/>
          <w:rFonts w:ascii="Times New Roman" w:hAnsi="Times New Roman"/>
          <w:b w:val="0"/>
          <w:sz w:val="28"/>
          <w:szCs w:val="28"/>
        </w:rPr>
        <w:tab/>
      </w:r>
      <w:r w:rsidR="003375D2" w:rsidRPr="002500CE">
        <w:rPr>
          <w:rFonts w:ascii="Times New Roman" w:hAnsi="Times New Roman"/>
          <w:sz w:val="28"/>
          <w:szCs w:val="28"/>
        </w:rPr>
        <w:t>- art.129, alin.(2), lit.”b”</w:t>
      </w:r>
      <w:r w:rsidR="003375D2">
        <w:rPr>
          <w:rFonts w:ascii="Times New Roman" w:hAnsi="Times New Roman"/>
          <w:sz w:val="28"/>
          <w:szCs w:val="28"/>
        </w:rPr>
        <w:t>,</w:t>
      </w:r>
      <w:r w:rsidR="003375D2" w:rsidRPr="002500CE">
        <w:rPr>
          <w:rFonts w:ascii="Times New Roman" w:hAnsi="Times New Roman"/>
          <w:sz w:val="28"/>
          <w:szCs w:val="28"/>
        </w:rPr>
        <w:t xml:space="preserve"> alin.(4), lit.”d” </w:t>
      </w:r>
      <w:r w:rsidR="003375D2">
        <w:rPr>
          <w:rFonts w:ascii="Times New Roman" w:hAnsi="Times New Roman"/>
          <w:sz w:val="28"/>
          <w:szCs w:val="28"/>
        </w:rPr>
        <w:t xml:space="preserve">și alin.(7), lit.”k” și </w:t>
      </w:r>
      <w:r w:rsidR="003375D2" w:rsidRPr="002500CE">
        <w:rPr>
          <w:rFonts w:ascii="Times New Roman" w:hAnsi="Times New Roman"/>
          <w:sz w:val="28"/>
          <w:szCs w:val="28"/>
        </w:rPr>
        <w:t xml:space="preserve">art.196, alin.(1), lit.”a”, coroborat cu art.139, alin.(1) </w:t>
      </w:r>
      <w:r w:rsidR="003375D2">
        <w:rPr>
          <w:rFonts w:ascii="Times New Roman" w:hAnsi="Times New Roman"/>
          <w:sz w:val="28"/>
          <w:szCs w:val="28"/>
        </w:rPr>
        <w:t xml:space="preserve">și alin.(3) </w:t>
      </w:r>
      <w:r w:rsidR="003375D2" w:rsidRPr="002500CE">
        <w:rPr>
          <w:rFonts w:ascii="Times New Roman" w:hAnsi="Times New Roman"/>
          <w:sz w:val="28"/>
          <w:szCs w:val="28"/>
        </w:rPr>
        <w:t>din O.U.G. nr.57/3 iulie 2019 privind Codul administrativ, cu modificările şi completările ulterioare</w:t>
      </w:r>
      <w:r w:rsidR="003375D2">
        <w:rPr>
          <w:rFonts w:ascii="Times New Roman" w:hAnsi="Times New Roman"/>
          <w:sz w:val="28"/>
          <w:szCs w:val="28"/>
        </w:rPr>
        <w:t>.</w:t>
      </w:r>
    </w:p>
    <w:p w14:paraId="5E85EDA0" w14:textId="7CF7AB5F" w:rsidR="009E5CEE" w:rsidRPr="0005373B" w:rsidRDefault="009E5CEE" w:rsidP="003375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52FA06AA" w14:textId="77777777" w:rsidR="009E5CEE" w:rsidRPr="0005373B" w:rsidRDefault="009E5CEE" w:rsidP="00DE6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73B">
        <w:rPr>
          <w:rFonts w:ascii="Times New Roman" w:hAnsi="Times New Roman"/>
          <w:sz w:val="28"/>
          <w:szCs w:val="28"/>
        </w:rPr>
        <w:t>SECRETAR GENERAL,</w:t>
      </w:r>
    </w:p>
    <w:p w14:paraId="5CDE850B" w14:textId="77777777" w:rsidR="009E5CEE" w:rsidRPr="0005373B" w:rsidRDefault="009E5CEE" w:rsidP="00DE6E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73B">
        <w:rPr>
          <w:rFonts w:ascii="Times New Roman" w:hAnsi="Times New Roman"/>
          <w:b/>
          <w:bCs/>
          <w:sz w:val="28"/>
          <w:szCs w:val="28"/>
        </w:rPr>
        <w:t>Elena Moldoveanu</w:t>
      </w:r>
    </w:p>
    <w:p w14:paraId="71A696D9" w14:textId="7D207A94" w:rsidR="009E5CEE" w:rsidRPr="002500CE" w:rsidRDefault="009E5CEE" w:rsidP="00C46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373B">
        <w:rPr>
          <w:rFonts w:ascii="Times New Roman" w:eastAsia="Times New Roman" w:hAnsi="Times New Roman"/>
          <w:sz w:val="24"/>
          <w:szCs w:val="24"/>
        </w:rPr>
        <w:t xml:space="preserve">edit.B.L. </w:t>
      </w:r>
    </w:p>
    <w:sectPr w:rsidR="009E5CEE" w:rsidRPr="002500CE" w:rsidSect="00B05296">
      <w:pgSz w:w="11906" w:h="16838" w:code="9"/>
      <w:pgMar w:top="426" w:right="707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0880" w14:textId="77777777" w:rsidR="002368B7" w:rsidRDefault="002368B7" w:rsidP="006E24D4">
      <w:pPr>
        <w:spacing w:after="0" w:line="240" w:lineRule="auto"/>
      </w:pPr>
      <w:r>
        <w:separator/>
      </w:r>
    </w:p>
  </w:endnote>
  <w:endnote w:type="continuationSeparator" w:id="0">
    <w:p w14:paraId="0A0A1ABE" w14:textId="77777777" w:rsidR="002368B7" w:rsidRDefault="002368B7" w:rsidP="006E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3F60" w14:textId="77777777" w:rsidR="002368B7" w:rsidRDefault="002368B7" w:rsidP="006E24D4">
      <w:pPr>
        <w:spacing w:after="0" w:line="240" w:lineRule="auto"/>
      </w:pPr>
      <w:r>
        <w:separator/>
      </w:r>
    </w:p>
  </w:footnote>
  <w:footnote w:type="continuationSeparator" w:id="0">
    <w:p w14:paraId="0641C8B7" w14:textId="77777777" w:rsidR="002368B7" w:rsidRDefault="002368B7" w:rsidP="006E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D9A"/>
    <w:multiLevelType w:val="hybridMultilevel"/>
    <w:tmpl w:val="0BE0E05C"/>
    <w:lvl w:ilvl="0" w:tplc="C818E9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C50"/>
    <w:multiLevelType w:val="hybridMultilevel"/>
    <w:tmpl w:val="C1C664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90D2B"/>
    <w:multiLevelType w:val="hybridMultilevel"/>
    <w:tmpl w:val="B5506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771"/>
    <w:multiLevelType w:val="hybridMultilevel"/>
    <w:tmpl w:val="3BE41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4C2"/>
    <w:multiLevelType w:val="hybridMultilevel"/>
    <w:tmpl w:val="538CADCA"/>
    <w:lvl w:ilvl="0" w:tplc="0418000F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23535441"/>
    <w:multiLevelType w:val="hybridMultilevel"/>
    <w:tmpl w:val="E17AA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5ABE"/>
    <w:multiLevelType w:val="hybridMultilevel"/>
    <w:tmpl w:val="F544C0F8"/>
    <w:lvl w:ilvl="0" w:tplc="C818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DB0E31"/>
    <w:multiLevelType w:val="hybridMultilevel"/>
    <w:tmpl w:val="538CADCA"/>
    <w:lvl w:ilvl="0" w:tplc="0418000F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2BC551EA"/>
    <w:multiLevelType w:val="hybridMultilevel"/>
    <w:tmpl w:val="1B92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  <w:lang w:val="ro-RO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20B27"/>
    <w:multiLevelType w:val="hybridMultilevel"/>
    <w:tmpl w:val="ED5C849A"/>
    <w:lvl w:ilvl="0" w:tplc="C818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2" w:hanging="360"/>
      </w:pPr>
    </w:lvl>
    <w:lvl w:ilvl="2" w:tplc="0418001B" w:tentative="1">
      <w:start w:val="1"/>
      <w:numFmt w:val="lowerRoman"/>
      <w:lvlText w:val="%3."/>
      <w:lvlJc w:val="right"/>
      <w:pPr>
        <w:ind w:left="1092" w:hanging="180"/>
      </w:pPr>
    </w:lvl>
    <w:lvl w:ilvl="3" w:tplc="0418000F" w:tentative="1">
      <w:start w:val="1"/>
      <w:numFmt w:val="decimal"/>
      <w:lvlText w:val="%4."/>
      <w:lvlJc w:val="left"/>
      <w:pPr>
        <w:ind w:left="1812" w:hanging="360"/>
      </w:pPr>
    </w:lvl>
    <w:lvl w:ilvl="4" w:tplc="04180019" w:tentative="1">
      <w:start w:val="1"/>
      <w:numFmt w:val="lowerLetter"/>
      <w:lvlText w:val="%5."/>
      <w:lvlJc w:val="left"/>
      <w:pPr>
        <w:ind w:left="2532" w:hanging="360"/>
      </w:pPr>
    </w:lvl>
    <w:lvl w:ilvl="5" w:tplc="0418001B" w:tentative="1">
      <w:start w:val="1"/>
      <w:numFmt w:val="lowerRoman"/>
      <w:lvlText w:val="%6."/>
      <w:lvlJc w:val="right"/>
      <w:pPr>
        <w:ind w:left="3252" w:hanging="180"/>
      </w:pPr>
    </w:lvl>
    <w:lvl w:ilvl="6" w:tplc="0418000F" w:tentative="1">
      <w:start w:val="1"/>
      <w:numFmt w:val="decimal"/>
      <w:lvlText w:val="%7."/>
      <w:lvlJc w:val="left"/>
      <w:pPr>
        <w:ind w:left="3972" w:hanging="360"/>
      </w:pPr>
    </w:lvl>
    <w:lvl w:ilvl="7" w:tplc="04180019" w:tentative="1">
      <w:start w:val="1"/>
      <w:numFmt w:val="lowerLetter"/>
      <w:lvlText w:val="%8."/>
      <w:lvlJc w:val="left"/>
      <w:pPr>
        <w:ind w:left="4692" w:hanging="360"/>
      </w:pPr>
    </w:lvl>
    <w:lvl w:ilvl="8" w:tplc="0418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0" w15:restartNumberingAfterBreak="0">
    <w:nsid w:val="32F23C87"/>
    <w:multiLevelType w:val="hybridMultilevel"/>
    <w:tmpl w:val="2878C826"/>
    <w:lvl w:ilvl="0" w:tplc="4AFE5BF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B07705"/>
    <w:multiLevelType w:val="hybridMultilevel"/>
    <w:tmpl w:val="7B8C22A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94E24F3"/>
    <w:multiLevelType w:val="hybridMultilevel"/>
    <w:tmpl w:val="5C687D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26C40"/>
    <w:multiLevelType w:val="hybridMultilevel"/>
    <w:tmpl w:val="DA104356"/>
    <w:lvl w:ilvl="0" w:tplc="C6449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A6E3B"/>
    <w:multiLevelType w:val="hybridMultilevel"/>
    <w:tmpl w:val="725CD7EE"/>
    <w:lvl w:ilvl="0" w:tplc="C818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E8B"/>
    <w:multiLevelType w:val="hybridMultilevel"/>
    <w:tmpl w:val="B93E36DE"/>
    <w:lvl w:ilvl="0" w:tplc="4A725FA6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719214A"/>
    <w:multiLevelType w:val="hybridMultilevel"/>
    <w:tmpl w:val="D80E0B2E"/>
    <w:lvl w:ilvl="0" w:tplc="C818E9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B2F760E"/>
    <w:multiLevelType w:val="hybridMultilevel"/>
    <w:tmpl w:val="703AE4EE"/>
    <w:lvl w:ilvl="0" w:tplc="0186F3BE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64533DB"/>
    <w:multiLevelType w:val="hybridMultilevel"/>
    <w:tmpl w:val="348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D7E2F"/>
    <w:multiLevelType w:val="hybridMultilevel"/>
    <w:tmpl w:val="7AD4BD50"/>
    <w:lvl w:ilvl="0" w:tplc="3044E65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1047705">
    <w:abstractNumId w:val="19"/>
  </w:num>
  <w:num w:numId="2" w16cid:durableId="847598215">
    <w:abstractNumId w:val="10"/>
  </w:num>
  <w:num w:numId="3" w16cid:durableId="2037268739">
    <w:abstractNumId w:val="18"/>
  </w:num>
  <w:num w:numId="4" w16cid:durableId="2123572587">
    <w:abstractNumId w:val="0"/>
  </w:num>
  <w:num w:numId="5" w16cid:durableId="591201275">
    <w:abstractNumId w:val="9"/>
  </w:num>
  <w:num w:numId="6" w16cid:durableId="1763910136">
    <w:abstractNumId w:val="6"/>
  </w:num>
  <w:num w:numId="7" w16cid:durableId="278222681">
    <w:abstractNumId w:val="14"/>
  </w:num>
  <w:num w:numId="8" w16cid:durableId="25839993">
    <w:abstractNumId w:val="11"/>
  </w:num>
  <w:num w:numId="9" w16cid:durableId="1770000608">
    <w:abstractNumId w:val="13"/>
  </w:num>
  <w:num w:numId="10" w16cid:durableId="359740944">
    <w:abstractNumId w:val="17"/>
  </w:num>
  <w:num w:numId="11" w16cid:durableId="19424888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4415013">
    <w:abstractNumId w:val="15"/>
  </w:num>
  <w:num w:numId="13" w16cid:durableId="1979677985">
    <w:abstractNumId w:val="1"/>
  </w:num>
  <w:num w:numId="14" w16cid:durableId="100223090">
    <w:abstractNumId w:val="5"/>
  </w:num>
  <w:num w:numId="15" w16cid:durableId="1554579832">
    <w:abstractNumId w:val="8"/>
  </w:num>
  <w:num w:numId="16" w16cid:durableId="760838773">
    <w:abstractNumId w:val="16"/>
  </w:num>
  <w:num w:numId="17" w16cid:durableId="93716876">
    <w:abstractNumId w:val="4"/>
  </w:num>
  <w:num w:numId="18" w16cid:durableId="1219632909">
    <w:abstractNumId w:val="12"/>
  </w:num>
  <w:num w:numId="19" w16cid:durableId="1474327285">
    <w:abstractNumId w:val="7"/>
  </w:num>
  <w:num w:numId="20" w16cid:durableId="1572615530">
    <w:abstractNumId w:val="3"/>
  </w:num>
  <w:num w:numId="21" w16cid:durableId="1425611821">
    <w:abstractNumId w:val="20"/>
  </w:num>
  <w:num w:numId="22" w16cid:durableId="148177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62"/>
    <w:rsid w:val="0000257B"/>
    <w:rsid w:val="0000274F"/>
    <w:rsid w:val="00005CD2"/>
    <w:rsid w:val="00007AD0"/>
    <w:rsid w:val="0001266E"/>
    <w:rsid w:val="00012AF9"/>
    <w:rsid w:val="00012D10"/>
    <w:rsid w:val="00013884"/>
    <w:rsid w:val="00016C13"/>
    <w:rsid w:val="00017E97"/>
    <w:rsid w:val="00020E59"/>
    <w:rsid w:val="0002168D"/>
    <w:rsid w:val="00024B9E"/>
    <w:rsid w:val="0003100D"/>
    <w:rsid w:val="000328CE"/>
    <w:rsid w:val="00033913"/>
    <w:rsid w:val="000355C3"/>
    <w:rsid w:val="00037D04"/>
    <w:rsid w:val="000401B3"/>
    <w:rsid w:val="00040941"/>
    <w:rsid w:val="000418EB"/>
    <w:rsid w:val="00043A85"/>
    <w:rsid w:val="000460E9"/>
    <w:rsid w:val="00046F0B"/>
    <w:rsid w:val="00047111"/>
    <w:rsid w:val="00053336"/>
    <w:rsid w:val="00057B5E"/>
    <w:rsid w:val="00060FE1"/>
    <w:rsid w:val="000617F7"/>
    <w:rsid w:val="000624DA"/>
    <w:rsid w:val="00064EE4"/>
    <w:rsid w:val="00066A20"/>
    <w:rsid w:val="0007372D"/>
    <w:rsid w:val="000765BB"/>
    <w:rsid w:val="0007675B"/>
    <w:rsid w:val="00080EF7"/>
    <w:rsid w:val="000814E3"/>
    <w:rsid w:val="00084A40"/>
    <w:rsid w:val="0008726E"/>
    <w:rsid w:val="00087D91"/>
    <w:rsid w:val="00090345"/>
    <w:rsid w:val="00090399"/>
    <w:rsid w:val="0009059F"/>
    <w:rsid w:val="00090804"/>
    <w:rsid w:val="00095F95"/>
    <w:rsid w:val="00097745"/>
    <w:rsid w:val="000A118C"/>
    <w:rsid w:val="000A38DA"/>
    <w:rsid w:val="000A3BEE"/>
    <w:rsid w:val="000A5EBC"/>
    <w:rsid w:val="000B180A"/>
    <w:rsid w:val="000B3041"/>
    <w:rsid w:val="000B3F13"/>
    <w:rsid w:val="000B78DF"/>
    <w:rsid w:val="000C17EC"/>
    <w:rsid w:val="000C2CF2"/>
    <w:rsid w:val="000C45ED"/>
    <w:rsid w:val="000C48BA"/>
    <w:rsid w:val="000D0B19"/>
    <w:rsid w:val="000D0BD7"/>
    <w:rsid w:val="000D5FE3"/>
    <w:rsid w:val="000D74F2"/>
    <w:rsid w:val="000E121A"/>
    <w:rsid w:val="000E3E83"/>
    <w:rsid w:val="000E4A84"/>
    <w:rsid w:val="000E5E05"/>
    <w:rsid w:val="000F0012"/>
    <w:rsid w:val="000F0C6D"/>
    <w:rsid w:val="00101490"/>
    <w:rsid w:val="001029E5"/>
    <w:rsid w:val="001049F6"/>
    <w:rsid w:val="00106D50"/>
    <w:rsid w:val="00110C70"/>
    <w:rsid w:val="001111DD"/>
    <w:rsid w:val="0011175A"/>
    <w:rsid w:val="00112D5D"/>
    <w:rsid w:val="00112DBA"/>
    <w:rsid w:val="0011413A"/>
    <w:rsid w:val="00115F40"/>
    <w:rsid w:val="001169E2"/>
    <w:rsid w:val="00120531"/>
    <w:rsid w:val="0012076A"/>
    <w:rsid w:val="00120AC9"/>
    <w:rsid w:val="00120DC5"/>
    <w:rsid w:val="0012323D"/>
    <w:rsid w:val="0012484D"/>
    <w:rsid w:val="001275ED"/>
    <w:rsid w:val="00127F77"/>
    <w:rsid w:val="00131845"/>
    <w:rsid w:val="00135413"/>
    <w:rsid w:val="00135A78"/>
    <w:rsid w:val="00137485"/>
    <w:rsid w:val="001375A4"/>
    <w:rsid w:val="00142A5C"/>
    <w:rsid w:val="0014396E"/>
    <w:rsid w:val="001447D0"/>
    <w:rsid w:val="00144A80"/>
    <w:rsid w:val="00144EF6"/>
    <w:rsid w:val="001518D3"/>
    <w:rsid w:val="001546F6"/>
    <w:rsid w:val="00155D59"/>
    <w:rsid w:val="001564D4"/>
    <w:rsid w:val="00156F06"/>
    <w:rsid w:val="00157339"/>
    <w:rsid w:val="00161F26"/>
    <w:rsid w:val="0016283A"/>
    <w:rsid w:val="0017316A"/>
    <w:rsid w:val="00173C0F"/>
    <w:rsid w:val="001756D3"/>
    <w:rsid w:val="00175C18"/>
    <w:rsid w:val="00175FC1"/>
    <w:rsid w:val="00182747"/>
    <w:rsid w:val="001845B0"/>
    <w:rsid w:val="00185C9C"/>
    <w:rsid w:val="00192D0B"/>
    <w:rsid w:val="001948A3"/>
    <w:rsid w:val="00196FDC"/>
    <w:rsid w:val="0019770B"/>
    <w:rsid w:val="001A00A9"/>
    <w:rsid w:val="001A0565"/>
    <w:rsid w:val="001A0609"/>
    <w:rsid w:val="001A0FE7"/>
    <w:rsid w:val="001A58DC"/>
    <w:rsid w:val="001A5F51"/>
    <w:rsid w:val="001B0EDA"/>
    <w:rsid w:val="001B41B8"/>
    <w:rsid w:val="001C1B4E"/>
    <w:rsid w:val="001C7AB7"/>
    <w:rsid w:val="001D1C29"/>
    <w:rsid w:val="001D2C6B"/>
    <w:rsid w:val="001D3F73"/>
    <w:rsid w:val="001D4160"/>
    <w:rsid w:val="001D5E0C"/>
    <w:rsid w:val="001E15B3"/>
    <w:rsid w:val="001E324E"/>
    <w:rsid w:val="001E372C"/>
    <w:rsid w:val="001E551A"/>
    <w:rsid w:val="001E7EE4"/>
    <w:rsid w:val="001F00A6"/>
    <w:rsid w:val="001F101B"/>
    <w:rsid w:val="001F10B2"/>
    <w:rsid w:val="001F10CC"/>
    <w:rsid w:val="001F11D9"/>
    <w:rsid w:val="001F2BF5"/>
    <w:rsid w:val="001F38EE"/>
    <w:rsid w:val="001F5C5B"/>
    <w:rsid w:val="0020205D"/>
    <w:rsid w:val="002029D0"/>
    <w:rsid w:val="00203618"/>
    <w:rsid w:val="00204ACC"/>
    <w:rsid w:val="00205A77"/>
    <w:rsid w:val="002074D7"/>
    <w:rsid w:val="002103F3"/>
    <w:rsid w:val="00211D93"/>
    <w:rsid w:val="00215744"/>
    <w:rsid w:val="00220D3A"/>
    <w:rsid w:val="002234B0"/>
    <w:rsid w:val="002243D8"/>
    <w:rsid w:val="00224688"/>
    <w:rsid w:val="0022718A"/>
    <w:rsid w:val="00230EF2"/>
    <w:rsid w:val="00232C61"/>
    <w:rsid w:val="002351D7"/>
    <w:rsid w:val="002368B7"/>
    <w:rsid w:val="0024111A"/>
    <w:rsid w:val="00243482"/>
    <w:rsid w:val="0024543F"/>
    <w:rsid w:val="002500CE"/>
    <w:rsid w:val="0025141A"/>
    <w:rsid w:val="0025309C"/>
    <w:rsid w:val="00262290"/>
    <w:rsid w:val="00263709"/>
    <w:rsid w:val="002641E5"/>
    <w:rsid w:val="002662D7"/>
    <w:rsid w:val="00267756"/>
    <w:rsid w:val="00273ECF"/>
    <w:rsid w:val="00276EDE"/>
    <w:rsid w:val="002828C9"/>
    <w:rsid w:val="0028344A"/>
    <w:rsid w:val="00291393"/>
    <w:rsid w:val="002963C5"/>
    <w:rsid w:val="002A15C5"/>
    <w:rsid w:val="002A250C"/>
    <w:rsid w:val="002A3011"/>
    <w:rsid w:val="002A45BD"/>
    <w:rsid w:val="002B416C"/>
    <w:rsid w:val="002C0935"/>
    <w:rsid w:val="002C0B12"/>
    <w:rsid w:val="002C18B2"/>
    <w:rsid w:val="002C2C61"/>
    <w:rsid w:val="002C4B90"/>
    <w:rsid w:val="002C5A1A"/>
    <w:rsid w:val="002C6D12"/>
    <w:rsid w:val="002D391B"/>
    <w:rsid w:val="002D4DE5"/>
    <w:rsid w:val="002D5879"/>
    <w:rsid w:val="002F0EF8"/>
    <w:rsid w:val="002F42A9"/>
    <w:rsid w:val="002F6C6B"/>
    <w:rsid w:val="002F6CDA"/>
    <w:rsid w:val="00301ED9"/>
    <w:rsid w:val="003029BD"/>
    <w:rsid w:val="0030342A"/>
    <w:rsid w:val="003041C7"/>
    <w:rsid w:val="00305585"/>
    <w:rsid w:val="003058D4"/>
    <w:rsid w:val="00306CA3"/>
    <w:rsid w:val="003104FE"/>
    <w:rsid w:val="00313987"/>
    <w:rsid w:val="00313B64"/>
    <w:rsid w:val="00314A94"/>
    <w:rsid w:val="003174B1"/>
    <w:rsid w:val="00322D40"/>
    <w:rsid w:val="003252D8"/>
    <w:rsid w:val="00325F8F"/>
    <w:rsid w:val="00327280"/>
    <w:rsid w:val="00330F3C"/>
    <w:rsid w:val="00332424"/>
    <w:rsid w:val="003375D2"/>
    <w:rsid w:val="00342552"/>
    <w:rsid w:val="00342A07"/>
    <w:rsid w:val="003437BE"/>
    <w:rsid w:val="00346756"/>
    <w:rsid w:val="0034776F"/>
    <w:rsid w:val="00347AAA"/>
    <w:rsid w:val="00354C0E"/>
    <w:rsid w:val="0035708E"/>
    <w:rsid w:val="00360AF4"/>
    <w:rsid w:val="003665D3"/>
    <w:rsid w:val="00372520"/>
    <w:rsid w:val="00373C13"/>
    <w:rsid w:val="00375E2D"/>
    <w:rsid w:val="0037621B"/>
    <w:rsid w:val="00377FB9"/>
    <w:rsid w:val="0038254F"/>
    <w:rsid w:val="0038258D"/>
    <w:rsid w:val="003840DC"/>
    <w:rsid w:val="00384A1D"/>
    <w:rsid w:val="003853FB"/>
    <w:rsid w:val="00390DC6"/>
    <w:rsid w:val="00391028"/>
    <w:rsid w:val="0039263C"/>
    <w:rsid w:val="0039296E"/>
    <w:rsid w:val="00393707"/>
    <w:rsid w:val="00393B60"/>
    <w:rsid w:val="003964B4"/>
    <w:rsid w:val="00396BFC"/>
    <w:rsid w:val="003B5489"/>
    <w:rsid w:val="003B6660"/>
    <w:rsid w:val="003B79B2"/>
    <w:rsid w:val="003B7F9D"/>
    <w:rsid w:val="003C3FEF"/>
    <w:rsid w:val="003C5671"/>
    <w:rsid w:val="003D2DA2"/>
    <w:rsid w:val="003D4BFF"/>
    <w:rsid w:val="003D4C77"/>
    <w:rsid w:val="003D59B3"/>
    <w:rsid w:val="003D6D2D"/>
    <w:rsid w:val="003D75D6"/>
    <w:rsid w:val="003E253D"/>
    <w:rsid w:val="003E5188"/>
    <w:rsid w:val="003E5733"/>
    <w:rsid w:val="003F18E0"/>
    <w:rsid w:val="003F47FB"/>
    <w:rsid w:val="003F51DD"/>
    <w:rsid w:val="003F58DD"/>
    <w:rsid w:val="003F77AC"/>
    <w:rsid w:val="0040031B"/>
    <w:rsid w:val="0040063D"/>
    <w:rsid w:val="00401B61"/>
    <w:rsid w:val="00402551"/>
    <w:rsid w:val="00407C6C"/>
    <w:rsid w:val="004111B5"/>
    <w:rsid w:val="00413217"/>
    <w:rsid w:val="00416BB1"/>
    <w:rsid w:val="00423FED"/>
    <w:rsid w:val="0042473B"/>
    <w:rsid w:val="004261A4"/>
    <w:rsid w:val="00426D54"/>
    <w:rsid w:val="00427044"/>
    <w:rsid w:val="0043054E"/>
    <w:rsid w:val="0043081F"/>
    <w:rsid w:val="00435CF3"/>
    <w:rsid w:val="0043719F"/>
    <w:rsid w:val="00437392"/>
    <w:rsid w:val="00437D2F"/>
    <w:rsid w:val="0044040A"/>
    <w:rsid w:val="00440E2B"/>
    <w:rsid w:val="004417AA"/>
    <w:rsid w:val="0044226B"/>
    <w:rsid w:val="00443E8D"/>
    <w:rsid w:val="004534E7"/>
    <w:rsid w:val="00455EF9"/>
    <w:rsid w:val="00456005"/>
    <w:rsid w:val="00456B18"/>
    <w:rsid w:val="00456D61"/>
    <w:rsid w:val="004578F0"/>
    <w:rsid w:val="0046061D"/>
    <w:rsid w:val="00460AFB"/>
    <w:rsid w:val="00465BD9"/>
    <w:rsid w:val="00466777"/>
    <w:rsid w:val="00467916"/>
    <w:rsid w:val="00470742"/>
    <w:rsid w:val="00470B9F"/>
    <w:rsid w:val="00470FAB"/>
    <w:rsid w:val="004714E3"/>
    <w:rsid w:val="00471DEA"/>
    <w:rsid w:val="00471FE6"/>
    <w:rsid w:val="00472AA7"/>
    <w:rsid w:val="0047410F"/>
    <w:rsid w:val="00474151"/>
    <w:rsid w:val="00474D5C"/>
    <w:rsid w:val="00475D8C"/>
    <w:rsid w:val="0047760F"/>
    <w:rsid w:val="00481632"/>
    <w:rsid w:val="00482EB9"/>
    <w:rsid w:val="00483101"/>
    <w:rsid w:val="00483249"/>
    <w:rsid w:val="00484183"/>
    <w:rsid w:val="004848CA"/>
    <w:rsid w:val="00487834"/>
    <w:rsid w:val="00490AA6"/>
    <w:rsid w:val="004A15E1"/>
    <w:rsid w:val="004A16AA"/>
    <w:rsid w:val="004A2126"/>
    <w:rsid w:val="004A4028"/>
    <w:rsid w:val="004A47AD"/>
    <w:rsid w:val="004A5E4C"/>
    <w:rsid w:val="004B0140"/>
    <w:rsid w:val="004B1C75"/>
    <w:rsid w:val="004B2683"/>
    <w:rsid w:val="004B31B3"/>
    <w:rsid w:val="004B3629"/>
    <w:rsid w:val="004B5A77"/>
    <w:rsid w:val="004B6C3A"/>
    <w:rsid w:val="004B6D2E"/>
    <w:rsid w:val="004C1127"/>
    <w:rsid w:val="004C2424"/>
    <w:rsid w:val="004C4C25"/>
    <w:rsid w:val="004C5DA6"/>
    <w:rsid w:val="004C77C5"/>
    <w:rsid w:val="004D0DCE"/>
    <w:rsid w:val="004D11C5"/>
    <w:rsid w:val="004D222D"/>
    <w:rsid w:val="004D49AB"/>
    <w:rsid w:val="004D79D1"/>
    <w:rsid w:val="004E1C7A"/>
    <w:rsid w:val="004E534A"/>
    <w:rsid w:val="004F25D7"/>
    <w:rsid w:val="004F56A4"/>
    <w:rsid w:val="004F6076"/>
    <w:rsid w:val="00501E66"/>
    <w:rsid w:val="00503113"/>
    <w:rsid w:val="00503459"/>
    <w:rsid w:val="00507790"/>
    <w:rsid w:val="00507880"/>
    <w:rsid w:val="00507DA6"/>
    <w:rsid w:val="00507E57"/>
    <w:rsid w:val="00514D17"/>
    <w:rsid w:val="00516086"/>
    <w:rsid w:val="005207C3"/>
    <w:rsid w:val="0052230C"/>
    <w:rsid w:val="005225E8"/>
    <w:rsid w:val="00522DDD"/>
    <w:rsid w:val="005237A5"/>
    <w:rsid w:val="00524D30"/>
    <w:rsid w:val="005258C0"/>
    <w:rsid w:val="00525A72"/>
    <w:rsid w:val="00532B1A"/>
    <w:rsid w:val="0053379D"/>
    <w:rsid w:val="00534D47"/>
    <w:rsid w:val="00537081"/>
    <w:rsid w:val="00537216"/>
    <w:rsid w:val="005377AE"/>
    <w:rsid w:val="005402BE"/>
    <w:rsid w:val="00543AC3"/>
    <w:rsid w:val="005444F1"/>
    <w:rsid w:val="0054483B"/>
    <w:rsid w:val="005457D1"/>
    <w:rsid w:val="00546D18"/>
    <w:rsid w:val="00553397"/>
    <w:rsid w:val="005615E6"/>
    <w:rsid w:val="00562E46"/>
    <w:rsid w:val="00563115"/>
    <w:rsid w:val="00566A09"/>
    <w:rsid w:val="00567DC1"/>
    <w:rsid w:val="00571A2B"/>
    <w:rsid w:val="00571F60"/>
    <w:rsid w:val="005742DD"/>
    <w:rsid w:val="005805B3"/>
    <w:rsid w:val="00582048"/>
    <w:rsid w:val="00587546"/>
    <w:rsid w:val="00587DAD"/>
    <w:rsid w:val="005910AE"/>
    <w:rsid w:val="00595212"/>
    <w:rsid w:val="005966C8"/>
    <w:rsid w:val="005A31E1"/>
    <w:rsid w:val="005A38B2"/>
    <w:rsid w:val="005A46D1"/>
    <w:rsid w:val="005B019B"/>
    <w:rsid w:val="005B0A80"/>
    <w:rsid w:val="005B15B2"/>
    <w:rsid w:val="005B39AB"/>
    <w:rsid w:val="005B3C77"/>
    <w:rsid w:val="005B441D"/>
    <w:rsid w:val="005B58EA"/>
    <w:rsid w:val="005B76CA"/>
    <w:rsid w:val="005C0BEE"/>
    <w:rsid w:val="005C20CE"/>
    <w:rsid w:val="005C2818"/>
    <w:rsid w:val="005C4A27"/>
    <w:rsid w:val="005D0691"/>
    <w:rsid w:val="005D1BEF"/>
    <w:rsid w:val="005D441A"/>
    <w:rsid w:val="005D47E2"/>
    <w:rsid w:val="005D5000"/>
    <w:rsid w:val="005D593E"/>
    <w:rsid w:val="005D6B30"/>
    <w:rsid w:val="005D7294"/>
    <w:rsid w:val="005E1442"/>
    <w:rsid w:val="005E1A14"/>
    <w:rsid w:val="005E39BE"/>
    <w:rsid w:val="005E4DAC"/>
    <w:rsid w:val="005E7969"/>
    <w:rsid w:val="005E7E1B"/>
    <w:rsid w:val="005E7EA0"/>
    <w:rsid w:val="005F3C4E"/>
    <w:rsid w:val="005F44A6"/>
    <w:rsid w:val="005F488F"/>
    <w:rsid w:val="005F52FB"/>
    <w:rsid w:val="005F569C"/>
    <w:rsid w:val="00600654"/>
    <w:rsid w:val="006032F4"/>
    <w:rsid w:val="0061029B"/>
    <w:rsid w:val="006139E3"/>
    <w:rsid w:val="00616AF7"/>
    <w:rsid w:val="00621A79"/>
    <w:rsid w:val="00633430"/>
    <w:rsid w:val="00633836"/>
    <w:rsid w:val="00636EDD"/>
    <w:rsid w:val="0063796A"/>
    <w:rsid w:val="00637D59"/>
    <w:rsid w:val="00641910"/>
    <w:rsid w:val="00643296"/>
    <w:rsid w:val="00646E84"/>
    <w:rsid w:val="006505A2"/>
    <w:rsid w:val="00660DC8"/>
    <w:rsid w:val="0066167E"/>
    <w:rsid w:val="006664FF"/>
    <w:rsid w:val="00667A58"/>
    <w:rsid w:val="00671370"/>
    <w:rsid w:val="00672051"/>
    <w:rsid w:val="0068402E"/>
    <w:rsid w:val="00684DC9"/>
    <w:rsid w:val="00685FC8"/>
    <w:rsid w:val="00686513"/>
    <w:rsid w:val="0068756C"/>
    <w:rsid w:val="00690383"/>
    <w:rsid w:val="00694F5E"/>
    <w:rsid w:val="00697524"/>
    <w:rsid w:val="006A16E3"/>
    <w:rsid w:val="006A1DA3"/>
    <w:rsid w:val="006A52A0"/>
    <w:rsid w:val="006A572E"/>
    <w:rsid w:val="006A5BC8"/>
    <w:rsid w:val="006B141C"/>
    <w:rsid w:val="006B3A51"/>
    <w:rsid w:val="006B4EFE"/>
    <w:rsid w:val="006B598A"/>
    <w:rsid w:val="006B5D9C"/>
    <w:rsid w:val="006B6401"/>
    <w:rsid w:val="006C0D6A"/>
    <w:rsid w:val="006C2AE6"/>
    <w:rsid w:val="006C4CF5"/>
    <w:rsid w:val="006C7224"/>
    <w:rsid w:val="006D490D"/>
    <w:rsid w:val="006D7DCB"/>
    <w:rsid w:val="006E0A00"/>
    <w:rsid w:val="006E0F97"/>
    <w:rsid w:val="006E12D8"/>
    <w:rsid w:val="006E24D4"/>
    <w:rsid w:val="006E3929"/>
    <w:rsid w:val="006E652B"/>
    <w:rsid w:val="006F0FF2"/>
    <w:rsid w:val="006F4962"/>
    <w:rsid w:val="00700E19"/>
    <w:rsid w:val="00702531"/>
    <w:rsid w:val="00704ADD"/>
    <w:rsid w:val="00706F5A"/>
    <w:rsid w:val="00711D67"/>
    <w:rsid w:val="00713029"/>
    <w:rsid w:val="0071452A"/>
    <w:rsid w:val="00721546"/>
    <w:rsid w:val="00723874"/>
    <w:rsid w:val="007259DC"/>
    <w:rsid w:val="00730C25"/>
    <w:rsid w:val="00733340"/>
    <w:rsid w:val="007371D7"/>
    <w:rsid w:val="0073722F"/>
    <w:rsid w:val="00737B90"/>
    <w:rsid w:val="007443A9"/>
    <w:rsid w:val="00746521"/>
    <w:rsid w:val="00747B79"/>
    <w:rsid w:val="00747EB6"/>
    <w:rsid w:val="0075311F"/>
    <w:rsid w:val="007545B5"/>
    <w:rsid w:val="007560A2"/>
    <w:rsid w:val="0075680A"/>
    <w:rsid w:val="00756864"/>
    <w:rsid w:val="00757B7A"/>
    <w:rsid w:val="00765AD5"/>
    <w:rsid w:val="00770C1F"/>
    <w:rsid w:val="00770D08"/>
    <w:rsid w:val="00775890"/>
    <w:rsid w:val="00777DCB"/>
    <w:rsid w:val="007842DA"/>
    <w:rsid w:val="007846EE"/>
    <w:rsid w:val="00786258"/>
    <w:rsid w:val="0078656D"/>
    <w:rsid w:val="0079146A"/>
    <w:rsid w:val="007933C8"/>
    <w:rsid w:val="007A18A2"/>
    <w:rsid w:val="007B1AAA"/>
    <w:rsid w:val="007B2610"/>
    <w:rsid w:val="007B2F29"/>
    <w:rsid w:val="007B4368"/>
    <w:rsid w:val="007C1FD2"/>
    <w:rsid w:val="007C7165"/>
    <w:rsid w:val="007D1C59"/>
    <w:rsid w:val="007E2698"/>
    <w:rsid w:val="007E4DC0"/>
    <w:rsid w:val="007E545E"/>
    <w:rsid w:val="007E5BBE"/>
    <w:rsid w:val="007E6F58"/>
    <w:rsid w:val="007F1688"/>
    <w:rsid w:val="007F1842"/>
    <w:rsid w:val="007F1E2B"/>
    <w:rsid w:val="007F297F"/>
    <w:rsid w:val="007F2C2C"/>
    <w:rsid w:val="007F7208"/>
    <w:rsid w:val="007F765C"/>
    <w:rsid w:val="00803DF5"/>
    <w:rsid w:val="00804F2F"/>
    <w:rsid w:val="00810666"/>
    <w:rsid w:val="00813782"/>
    <w:rsid w:val="00820653"/>
    <w:rsid w:val="0082673F"/>
    <w:rsid w:val="008304B1"/>
    <w:rsid w:val="00832A82"/>
    <w:rsid w:val="00836421"/>
    <w:rsid w:val="00842315"/>
    <w:rsid w:val="00842666"/>
    <w:rsid w:val="00842FE8"/>
    <w:rsid w:val="00843AF9"/>
    <w:rsid w:val="0084538A"/>
    <w:rsid w:val="00847DA1"/>
    <w:rsid w:val="00850B90"/>
    <w:rsid w:val="0085173B"/>
    <w:rsid w:val="0085449B"/>
    <w:rsid w:val="00861053"/>
    <w:rsid w:val="00861EDF"/>
    <w:rsid w:val="00863498"/>
    <w:rsid w:val="0086550B"/>
    <w:rsid w:val="008668E3"/>
    <w:rsid w:val="008672CB"/>
    <w:rsid w:val="00867A1D"/>
    <w:rsid w:val="00872BD1"/>
    <w:rsid w:val="00873558"/>
    <w:rsid w:val="008751BF"/>
    <w:rsid w:val="00876073"/>
    <w:rsid w:val="00876C43"/>
    <w:rsid w:val="00876F88"/>
    <w:rsid w:val="0088035E"/>
    <w:rsid w:val="0089001D"/>
    <w:rsid w:val="00891608"/>
    <w:rsid w:val="00892594"/>
    <w:rsid w:val="008954DB"/>
    <w:rsid w:val="00896829"/>
    <w:rsid w:val="008A211C"/>
    <w:rsid w:val="008A37E9"/>
    <w:rsid w:val="008A41B7"/>
    <w:rsid w:val="008B0798"/>
    <w:rsid w:val="008B218D"/>
    <w:rsid w:val="008B4D81"/>
    <w:rsid w:val="008B51DC"/>
    <w:rsid w:val="008B7E2E"/>
    <w:rsid w:val="008C17F5"/>
    <w:rsid w:val="008C6C1F"/>
    <w:rsid w:val="008D3FBB"/>
    <w:rsid w:val="008D45EE"/>
    <w:rsid w:val="008D7462"/>
    <w:rsid w:val="008D751F"/>
    <w:rsid w:val="008E4C35"/>
    <w:rsid w:val="008E4FFE"/>
    <w:rsid w:val="008E723D"/>
    <w:rsid w:val="008E72FB"/>
    <w:rsid w:val="008F05B2"/>
    <w:rsid w:val="008F5293"/>
    <w:rsid w:val="008F78E1"/>
    <w:rsid w:val="0090034F"/>
    <w:rsid w:val="009018A2"/>
    <w:rsid w:val="00903193"/>
    <w:rsid w:val="00906A37"/>
    <w:rsid w:val="009103CA"/>
    <w:rsid w:val="009129CF"/>
    <w:rsid w:val="00915E25"/>
    <w:rsid w:val="0091621B"/>
    <w:rsid w:val="00917886"/>
    <w:rsid w:val="00922A5A"/>
    <w:rsid w:val="00923998"/>
    <w:rsid w:val="00931606"/>
    <w:rsid w:val="009336F1"/>
    <w:rsid w:val="009338EB"/>
    <w:rsid w:val="00934634"/>
    <w:rsid w:val="00934ED5"/>
    <w:rsid w:val="00935CED"/>
    <w:rsid w:val="00935D77"/>
    <w:rsid w:val="0093660F"/>
    <w:rsid w:val="00937007"/>
    <w:rsid w:val="00940AC5"/>
    <w:rsid w:val="00943089"/>
    <w:rsid w:val="00944FC6"/>
    <w:rsid w:val="009457CD"/>
    <w:rsid w:val="009475DD"/>
    <w:rsid w:val="00947BED"/>
    <w:rsid w:val="0095076E"/>
    <w:rsid w:val="0095203A"/>
    <w:rsid w:val="009538EE"/>
    <w:rsid w:val="00955A89"/>
    <w:rsid w:val="00956134"/>
    <w:rsid w:val="009563F8"/>
    <w:rsid w:val="00957C8A"/>
    <w:rsid w:val="0096142F"/>
    <w:rsid w:val="009638C7"/>
    <w:rsid w:val="00963B5C"/>
    <w:rsid w:val="00964737"/>
    <w:rsid w:val="009656F4"/>
    <w:rsid w:val="00970081"/>
    <w:rsid w:val="009707D2"/>
    <w:rsid w:val="00971433"/>
    <w:rsid w:val="009722AF"/>
    <w:rsid w:val="00973066"/>
    <w:rsid w:val="00974C0B"/>
    <w:rsid w:val="00975B87"/>
    <w:rsid w:val="00975D96"/>
    <w:rsid w:val="00977D41"/>
    <w:rsid w:val="00980B7A"/>
    <w:rsid w:val="009838B0"/>
    <w:rsid w:val="00985476"/>
    <w:rsid w:val="009866B4"/>
    <w:rsid w:val="00991065"/>
    <w:rsid w:val="00992131"/>
    <w:rsid w:val="0099241D"/>
    <w:rsid w:val="00992707"/>
    <w:rsid w:val="00992750"/>
    <w:rsid w:val="00992811"/>
    <w:rsid w:val="0099351F"/>
    <w:rsid w:val="009956F1"/>
    <w:rsid w:val="0099730A"/>
    <w:rsid w:val="009A0028"/>
    <w:rsid w:val="009A00F3"/>
    <w:rsid w:val="009A1B89"/>
    <w:rsid w:val="009A36ED"/>
    <w:rsid w:val="009A537B"/>
    <w:rsid w:val="009A58C5"/>
    <w:rsid w:val="009A59E7"/>
    <w:rsid w:val="009A68BA"/>
    <w:rsid w:val="009A7CEA"/>
    <w:rsid w:val="009B18F4"/>
    <w:rsid w:val="009B437E"/>
    <w:rsid w:val="009B79E8"/>
    <w:rsid w:val="009B7D36"/>
    <w:rsid w:val="009C062F"/>
    <w:rsid w:val="009C0C7B"/>
    <w:rsid w:val="009C0DF9"/>
    <w:rsid w:val="009C1280"/>
    <w:rsid w:val="009C47A6"/>
    <w:rsid w:val="009D48C3"/>
    <w:rsid w:val="009E100E"/>
    <w:rsid w:val="009E39EE"/>
    <w:rsid w:val="009E3EDF"/>
    <w:rsid w:val="009E5706"/>
    <w:rsid w:val="009E5CEE"/>
    <w:rsid w:val="009E6D91"/>
    <w:rsid w:val="009F233D"/>
    <w:rsid w:val="00A0107E"/>
    <w:rsid w:val="00A040EC"/>
    <w:rsid w:val="00A0461E"/>
    <w:rsid w:val="00A074A1"/>
    <w:rsid w:val="00A076FB"/>
    <w:rsid w:val="00A114AE"/>
    <w:rsid w:val="00A13C7C"/>
    <w:rsid w:val="00A15EC1"/>
    <w:rsid w:val="00A16175"/>
    <w:rsid w:val="00A220FA"/>
    <w:rsid w:val="00A230B7"/>
    <w:rsid w:val="00A2380A"/>
    <w:rsid w:val="00A254A0"/>
    <w:rsid w:val="00A30900"/>
    <w:rsid w:val="00A33C71"/>
    <w:rsid w:val="00A35164"/>
    <w:rsid w:val="00A41461"/>
    <w:rsid w:val="00A4272D"/>
    <w:rsid w:val="00A43FB4"/>
    <w:rsid w:val="00A4582B"/>
    <w:rsid w:val="00A45B77"/>
    <w:rsid w:val="00A47182"/>
    <w:rsid w:val="00A474FB"/>
    <w:rsid w:val="00A53E3D"/>
    <w:rsid w:val="00A54963"/>
    <w:rsid w:val="00A54BFD"/>
    <w:rsid w:val="00A55C1A"/>
    <w:rsid w:val="00A56C0A"/>
    <w:rsid w:val="00A5755C"/>
    <w:rsid w:val="00A61856"/>
    <w:rsid w:val="00A619D0"/>
    <w:rsid w:val="00A637D1"/>
    <w:rsid w:val="00A64410"/>
    <w:rsid w:val="00A665F0"/>
    <w:rsid w:val="00A67110"/>
    <w:rsid w:val="00A67865"/>
    <w:rsid w:val="00A72360"/>
    <w:rsid w:val="00A736DD"/>
    <w:rsid w:val="00A75248"/>
    <w:rsid w:val="00A76AD9"/>
    <w:rsid w:val="00A77FA1"/>
    <w:rsid w:val="00A80199"/>
    <w:rsid w:val="00A81CD6"/>
    <w:rsid w:val="00A8353B"/>
    <w:rsid w:val="00A85653"/>
    <w:rsid w:val="00A85783"/>
    <w:rsid w:val="00A907E0"/>
    <w:rsid w:val="00A90D3C"/>
    <w:rsid w:val="00A948BF"/>
    <w:rsid w:val="00A94CBF"/>
    <w:rsid w:val="00A9766D"/>
    <w:rsid w:val="00AA000A"/>
    <w:rsid w:val="00AA3B4E"/>
    <w:rsid w:val="00AA6551"/>
    <w:rsid w:val="00AB77A7"/>
    <w:rsid w:val="00AC3663"/>
    <w:rsid w:val="00AE17FF"/>
    <w:rsid w:val="00AE4947"/>
    <w:rsid w:val="00AE5705"/>
    <w:rsid w:val="00AE5936"/>
    <w:rsid w:val="00AE77DD"/>
    <w:rsid w:val="00AE7A97"/>
    <w:rsid w:val="00AF5209"/>
    <w:rsid w:val="00B05296"/>
    <w:rsid w:val="00B11AE9"/>
    <w:rsid w:val="00B1255D"/>
    <w:rsid w:val="00B128D2"/>
    <w:rsid w:val="00B13C72"/>
    <w:rsid w:val="00B1516A"/>
    <w:rsid w:val="00B1590B"/>
    <w:rsid w:val="00B15FCD"/>
    <w:rsid w:val="00B15FFB"/>
    <w:rsid w:val="00B209A1"/>
    <w:rsid w:val="00B21928"/>
    <w:rsid w:val="00B23F06"/>
    <w:rsid w:val="00B25732"/>
    <w:rsid w:val="00B2630E"/>
    <w:rsid w:val="00B26624"/>
    <w:rsid w:val="00B26789"/>
    <w:rsid w:val="00B32DC1"/>
    <w:rsid w:val="00B33992"/>
    <w:rsid w:val="00B35330"/>
    <w:rsid w:val="00B414CE"/>
    <w:rsid w:val="00B41E6C"/>
    <w:rsid w:val="00B423A9"/>
    <w:rsid w:val="00B42426"/>
    <w:rsid w:val="00B433B9"/>
    <w:rsid w:val="00B454E0"/>
    <w:rsid w:val="00B534C6"/>
    <w:rsid w:val="00B578B3"/>
    <w:rsid w:val="00B60462"/>
    <w:rsid w:val="00B61D16"/>
    <w:rsid w:val="00B651A9"/>
    <w:rsid w:val="00B65E89"/>
    <w:rsid w:val="00B67F54"/>
    <w:rsid w:val="00B70084"/>
    <w:rsid w:val="00B71121"/>
    <w:rsid w:val="00B7156A"/>
    <w:rsid w:val="00B72E1D"/>
    <w:rsid w:val="00B755F9"/>
    <w:rsid w:val="00B775C9"/>
    <w:rsid w:val="00B86A19"/>
    <w:rsid w:val="00B87A8F"/>
    <w:rsid w:val="00BA0992"/>
    <w:rsid w:val="00BA15FB"/>
    <w:rsid w:val="00BA708D"/>
    <w:rsid w:val="00BB22B1"/>
    <w:rsid w:val="00BB53D0"/>
    <w:rsid w:val="00BB5D77"/>
    <w:rsid w:val="00BC437C"/>
    <w:rsid w:val="00BC4D71"/>
    <w:rsid w:val="00BD3388"/>
    <w:rsid w:val="00BE0D3D"/>
    <w:rsid w:val="00BE3E49"/>
    <w:rsid w:val="00BE482E"/>
    <w:rsid w:val="00BE4E88"/>
    <w:rsid w:val="00BF3DD4"/>
    <w:rsid w:val="00BF4402"/>
    <w:rsid w:val="00BF48BE"/>
    <w:rsid w:val="00BF6386"/>
    <w:rsid w:val="00BF7F7E"/>
    <w:rsid w:val="00C04208"/>
    <w:rsid w:val="00C05B76"/>
    <w:rsid w:val="00C05CC8"/>
    <w:rsid w:val="00C0622A"/>
    <w:rsid w:val="00C06FBA"/>
    <w:rsid w:val="00C077AF"/>
    <w:rsid w:val="00C16D6E"/>
    <w:rsid w:val="00C202EA"/>
    <w:rsid w:val="00C20C8A"/>
    <w:rsid w:val="00C21C59"/>
    <w:rsid w:val="00C264BC"/>
    <w:rsid w:val="00C27795"/>
    <w:rsid w:val="00C35862"/>
    <w:rsid w:val="00C42083"/>
    <w:rsid w:val="00C4266D"/>
    <w:rsid w:val="00C444F5"/>
    <w:rsid w:val="00C46B6A"/>
    <w:rsid w:val="00C5035A"/>
    <w:rsid w:val="00C50655"/>
    <w:rsid w:val="00C53506"/>
    <w:rsid w:val="00C549CE"/>
    <w:rsid w:val="00C55892"/>
    <w:rsid w:val="00C55ACA"/>
    <w:rsid w:val="00C5672F"/>
    <w:rsid w:val="00C60B35"/>
    <w:rsid w:val="00C63F66"/>
    <w:rsid w:val="00C64979"/>
    <w:rsid w:val="00C66CF5"/>
    <w:rsid w:val="00C6758D"/>
    <w:rsid w:val="00C701EC"/>
    <w:rsid w:val="00C70778"/>
    <w:rsid w:val="00C713AD"/>
    <w:rsid w:val="00C722D1"/>
    <w:rsid w:val="00C7232F"/>
    <w:rsid w:val="00C725F4"/>
    <w:rsid w:val="00C72F9E"/>
    <w:rsid w:val="00C7342D"/>
    <w:rsid w:val="00C73C51"/>
    <w:rsid w:val="00C741FB"/>
    <w:rsid w:val="00C76757"/>
    <w:rsid w:val="00C80E68"/>
    <w:rsid w:val="00C820D5"/>
    <w:rsid w:val="00C8574A"/>
    <w:rsid w:val="00C85B9A"/>
    <w:rsid w:val="00C870EC"/>
    <w:rsid w:val="00C9151A"/>
    <w:rsid w:val="00C91563"/>
    <w:rsid w:val="00C93640"/>
    <w:rsid w:val="00C95993"/>
    <w:rsid w:val="00CA25FE"/>
    <w:rsid w:val="00CA5CEB"/>
    <w:rsid w:val="00CB22B1"/>
    <w:rsid w:val="00CB2F08"/>
    <w:rsid w:val="00CB5B42"/>
    <w:rsid w:val="00CC15A7"/>
    <w:rsid w:val="00CC698B"/>
    <w:rsid w:val="00CC7468"/>
    <w:rsid w:val="00CD01A6"/>
    <w:rsid w:val="00CD04F8"/>
    <w:rsid w:val="00CD0760"/>
    <w:rsid w:val="00CD2EC0"/>
    <w:rsid w:val="00CD4123"/>
    <w:rsid w:val="00CD4CEA"/>
    <w:rsid w:val="00CE18E6"/>
    <w:rsid w:val="00CE3317"/>
    <w:rsid w:val="00CE35D4"/>
    <w:rsid w:val="00CE46D3"/>
    <w:rsid w:val="00CE50EF"/>
    <w:rsid w:val="00CE796C"/>
    <w:rsid w:val="00CF1F7C"/>
    <w:rsid w:val="00CF5B59"/>
    <w:rsid w:val="00D00A6F"/>
    <w:rsid w:val="00D022E1"/>
    <w:rsid w:val="00D06C99"/>
    <w:rsid w:val="00D07652"/>
    <w:rsid w:val="00D111E3"/>
    <w:rsid w:val="00D13E8A"/>
    <w:rsid w:val="00D206C4"/>
    <w:rsid w:val="00D210AC"/>
    <w:rsid w:val="00D323FA"/>
    <w:rsid w:val="00D33275"/>
    <w:rsid w:val="00D34A56"/>
    <w:rsid w:val="00D36533"/>
    <w:rsid w:val="00D37A35"/>
    <w:rsid w:val="00D4043F"/>
    <w:rsid w:val="00D40E90"/>
    <w:rsid w:val="00D42697"/>
    <w:rsid w:val="00D50B6B"/>
    <w:rsid w:val="00D533D8"/>
    <w:rsid w:val="00D53474"/>
    <w:rsid w:val="00D5429A"/>
    <w:rsid w:val="00D546CC"/>
    <w:rsid w:val="00D561D7"/>
    <w:rsid w:val="00D60A77"/>
    <w:rsid w:val="00D60D81"/>
    <w:rsid w:val="00D62935"/>
    <w:rsid w:val="00D62EB6"/>
    <w:rsid w:val="00D63437"/>
    <w:rsid w:val="00D6357E"/>
    <w:rsid w:val="00D64867"/>
    <w:rsid w:val="00D65C20"/>
    <w:rsid w:val="00D7334E"/>
    <w:rsid w:val="00D737B3"/>
    <w:rsid w:val="00D76078"/>
    <w:rsid w:val="00D775EF"/>
    <w:rsid w:val="00D80907"/>
    <w:rsid w:val="00D82127"/>
    <w:rsid w:val="00D832AD"/>
    <w:rsid w:val="00D83629"/>
    <w:rsid w:val="00D83637"/>
    <w:rsid w:val="00D8512F"/>
    <w:rsid w:val="00D8519B"/>
    <w:rsid w:val="00D8786A"/>
    <w:rsid w:val="00D905BE"/>
    <w:rsid w:val="00D92D8A"/>
    <w:rsid w:val="00D94ABC"/>
    <w:rsid w:val="00D94F56"/>
    <w:rsid w:val="00D9504C"/>
    <w:rsid w:val="00D96D4C"/>
    <w:rsid w:val="00DA1815"/>
    <w:rsid w:val="00DA18FF"/>
    <w:rsid w:val="00DA20D4"/>
    <w:rsid w:val="00DA2689"/>
    <w:rsid w:val="00DA47F7"/>
    <w:rsid w:val="00DB173E"/>
    <w:rsid w:val="00DB2FD4"/>
    <w:rsid w:val="00DB57E7"/>
    <w:rsid w:val="00DB5CF7"/>
    <w:rsid w:val="00DB5E7B"/>
    <w:rsid w:val="00DB6F16"/>
    <w:rsid w:val="00DB7BD2"/>
    <w:rsid w:val="00DC2BFB"/>
    <w:rsid w:val="00DC506E"/>
    <w:rsid w:val="00DD2DE4"/>
    <w:rsid w:val="00DD605A"/>
    <w:rsid w:val="00DD7589"/>
    <w:rsid w:val="00DE066C"/>
    <w:rsid w:val="00DE3378"/>
    <w:rsid w:val="00DE4C46"/>
    <w:rsid w:val="00DE6EE4"/>
    <w:rsid w:val="00DF1990"/>
    <w:rsid w:val="00DF3EC4"/>
    <w:rsid w:val="00DF5504"/>
    <w:rsid w:val="00DF5FAB"/>
    <w:rsid w:val="00DF676F"/>
    <w:rsid w:val="00DF7874"/>
    <w:rsid w:val="00E01F9F"/>
    <w:rsid w:val="00E04941"/>
    <w:rsid w:val="00E065D4"/>
    <w:rsid w:val="00E13840"/>
    <w:rsid w:val="00E1625C"/>
    <w:rsid w:val="00E16EF0"/>
    <w:rsid w:val="00E21509"/>
    <w:rsid w:val="00E25058"/>
    <w:rsid w:val="00E30605"/>
    <w:rsid w:val="00E3220A"/>
    <w:rsid w:val="00E34AA0"/>
    <w:rsid w:val="00E35319"/>
    <w:rsid w:val="00E36544"/>
    <w:rsid w:val="00E371C2"/>
    <w:rsid w:val="00E40A30"/>
    <w:rsid w:val="00E4281B"/>
    <w:rsid w:val="00E5042B"/>
    <w:rsid w:val="00E5721F"/>
    <w:rsid w:val="00E57349"/>
    <w:rsid w:val="00E60915"/>
    <w:rsid w:val="00E71263"/>
    <w:rsid w:val="00E71F8C"/>
    <w:rsid w:val="00E723CA"/>
    <w:rsid w:val="00E72DBC"/>
    <w:rsid w:val="00E745CD"/>
    <w:rsid w:val="00E81C04"/>
    <w:rsid w:val="00E90646"/>
    <w:rsid w:val="00E90996"/>
    <w:rsid w:val="00E91CAE"/>
    <w:rsid w:val="00E9374C"/>
    <w:rsid w:val="00E9603E"/>
    <w:rsid w:val="00E971B1"/>
    <w:rsid w:val="00EA1E7F"/>
    <w:rsid w:val="00EA46D1"/>
    <w:rsid w:val="00EB0B57"/>
    <w:rsid w:val="00EB1DCB"/>
    <w:rsid w:val="00EB1E21"/>
    <w:rsid w:val="00EB29CD"/>
    <w:rsid w:val="00EB5780"/>
    <w:rsid w:val="00EB5E3A"/>
    <w:rsid w:val="00EC16E1"/>
    <w:rsid w:val="00ED0A97"/>
    <w:rsid w:val="00EE40A7"/>
    <w:rsid w:val="00EE4E8A"/>
    <w:rsid w:val="00EE5F54"/>
    <w:rsid w:val="00EE6FCF"/>
    <w:rsid w:val="00EE74F3"/>
    <w:rsid w:val="00EE7F14"/>
    <w:rsid w:val="00EF2B36"/>
    <w:rsid w:val="00F0139D"/>
    <w:rsid w:val="00F01777"/>
    <w:rsid w:val="00F14215"/>
    <w:rsid w:val="00F14A62"/>
    <w:rsid w:val="00F1652D"/>
    <w:rsid w:val="00F16B7E"/>
    <w:rsid w:val="00F17846"/>
    <w:rsid w:val="00F2126F"/>
    <w:rsid w:val="00F2378E"/>
    <w:rsid w:val="00F24ED1"/>
    <w:rsid w:val="00F339C1"/>
    <w:rsid w:val="00F363E0"/>
    <w:rsid w:val="00F36EC1"/>
    <w:rsid w:val="00F42417"/>
    <w:rsid w:val="00F42C46"/>
    <w:rsid w:val="00F5248B"/>
    <w:rsid w:val="00F530EF"/>
    <w:rsid w:val="00F53844"/>
    <w:rsid w:val="00F53D27"/>
    <w:rsid w:val="00F565EB"/>
    <w:rsid w:val="00F638B3"/>
    <w:rsid w:val="00F64537"/>
    <w:rsid w:val="00F6511F"/>
    <w:rsid w:val="00F66C94"/>
    <w:rsid w:val="00F6787D"/>
    <w:rsid w:val="00F678CE"/>
    <w:rsid w:val="00F67A90"/>
    <w:rsid w:val="00F700E6"/>
    <w:rsid w:val="00F72019"/>
    <w:rsid w:val="00F755FB"/>
    <w:rsid w:val="00F76EBB"/>
    <w:rsid w:val="00F85826"/>
    <w:rsid w:val="00F8586F"/>
    <w:rsid w:val="00F908C7"/>
    <w:rsid w:val="00F90F22"/>
    <w:rsid w:val="00F91E66"/>
    <w:rsid w:val="00F92AB5"/>
    <w:rsid w:val="00F92CA6"/>
    <w:rsid w:val="00F945B3"/>
    <w:rsid w:val="00F9466C"/>
    <w:rsid w:val="00F95F35"/>
    <w:rsid w:val="00F96883"/>
    <w:rsid w:val="00F970AE"/>
    <w:rsid w:val="00FA1C35"/>
    <w:rsid w:val="00FB29B8"/>
    <w:rsid w:val="00FB565F"/>
    <w:rsid w:val="00FB6758"/>
    <w:rsid w:val="00FB7F4E"/>
    <w:rsid w:val="00FC026A"/>
    <w:rsid w:val="00FC30A3"/>
    <w:rsid w:val="00FC66DC"/>
    <w:rsid w:val="00FD0E0B"/>
    <w:rsid w:val="00FD5B86"/>
    <w:rsid w:val="00FD74F7"/>
    <w:rsid w:val="00FE3165"/>
    <w:rsid w:val="00FE4EFE"/>
    <w:rsid w:val="00FE6A0A"/>
    <w:rsid w:val="00FE7CBF"/>
    <w:rsid w:val="00FF30A4"/>
    <w:rsid w:val="00FF3314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019C4"/>
  <w15:docId w15:val="{2BA137B7-A318-421A-BEBE-13FC24B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2EA"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67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AF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6829"/>
    <w:rPr>
      <w:color w:val="0563C1"/>
      <w:u w:val="single"/>
    </w:rPr>
  </w:style>
  <w:style w:type="character" w:customStyle="1" w:styleId="MeniuneNerezolvat">
    <w:name w:val="Mențiune Nerezolvat"/>
    <w:uiPriority w:val="99"/>
    <w:semiHidden/>
    <w:unhideWhenUsed/>
    <w:rsid w:val="008968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E2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24D4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E2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24D4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65F"/>
    <w:rPr>
      <w:rFonts w:ascii="Segoe UI" w:hAnsi="Segoe UI" w:cs="Segoe UI"/>
      <w:sz w:val="18"/>
      <w:szCs w:val="18"/>
      <w:lang w:val="ro-RO"/>
    </w:rPr>
  </w:style>
  <w:style w:type="paragraph" w:customStyle="1" w:styleId="BodyText21">
    <w:name w:val="Body Text 21"/>
    <w:basedOn w:val="Normal"/>
    <w:rsid w:val="00EB1E21"/>
    <w:pPr>
      <w:suppressAutoHyphens/>
      <w:spacing w:after="0" w:line="240" w:lineRule="auto"/>
      <w:ind w:right="29"/>
    </w:pPr>
    <w:rPr>
      <w:rFonts w:ascii="Times New Roman" w:eastAsia="Times New Roman" w:hAnsi="Times New Roman"/>
      <w:i/>
      <w:iCs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D5E0C"/>
    <w:pPr>
      <w:ind w:left="720"/>
      <w:contextualSpacing/>
    </w:pPr>
    <w:rPr>
      <w:lang w:val="en-US"/>
    </w:rPr>
  </w:style>
  <w:style w:type="character" w:customStyle="1" w:styleId="BodyTextChar">
    <w:name w:val="Body Text Char"/>
    <w:link w:val="BodyText"/>
    <w:rsid w:val="00903193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03193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/>
    </w:rPr>
  </w:style>
  <w:style w:type="character" w:customStyle="1" w:styleId="BodyTextChar1">
    <w:name w:val="Body Text Char1"/>
    <w:uiPriority w:val="99"/>
    <w:semiHidden/>
    <w:rsid w:val="00903193"/>
    <w:rPr>
      <w:sz w:val="22"/>
      <w:szCs w:val="22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060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30605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060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0605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C567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do1">
    <w:name w:val="do1"/>
    <w:rsid w:val="00C5672F"/>
    <w:rPr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60AF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2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FB"/>
    <w:rPr>
      <w:lang w:val="ro-RO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Ref,FR"/>
    <w:qFormat/>
    <w:rsid w:val="005F52FB"/>
    <w:rPr>
      <w:vertAlign w:val="superscript"/>
    </w:rPr>
  </w:style>
  <w:style w:type="paragraph" w:customStyle="1" w:styleId="bullet">
    <w:name w:val="bullet"/>
    <w:basedOn w:val="Normal"/>
    <w:rsid w:val="002243D8"/>
    <w:pPr>
      <w:numPr>
        <w:numId w:val="16"/>
      </w:numPr>
      <w:spacing w:before="120" w:after="120" w:line="240" w:lineRule="auto"/>
      <w:jc w:val="both"/>
    </w:pPr>
    <w:rPr>
      <w:rFonts w:ascii="Trebuchet MS" w:eastAsia="Times New Roman" w:hAnsi="Trebuchet MS" w:cs="Arial"/>
      <w:sz w:val="20"/>
      <w:szCs w:val="24"/>
    </w:rPr>
  </w:style>
  <w:style w:type="paragraph" w:styleId="TOC8">
    <w:name w:val="toc 8"/>
    <w:basedOn w:val="Normal"/>
    <w:next w:val="Normal"/>
    <w:autoRedefine/>
    <w:uiPriority w:val="39"/>
    <w:rsid w:val="002243D8"/>
    <w:pPr>
      <w:numPr>
        <w:ilvl w:val="4"/>
        <w:numId w:val="16"/>
      </w:numPr>
      <w:spacing w:before="120" w:after="120" w:line="240" w:lineRule="auto"/>
      <w:jc w:val="both"/>
    </w:pPr>
    <w:rPr>
      <w:rFonts w:ascii="Trebuchet MS" w:eastAsia="Times New Roman" w:hAnsi="Trebuchet MS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8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760791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21179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85154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643167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410712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322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91183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39396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814527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00208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23247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42768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46664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84627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99329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861478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693707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719863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826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8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04310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275520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99361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639344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78374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07615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233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0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13506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946724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31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7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960024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03804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2120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1570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1464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2823006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73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46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195616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78730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351234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3169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13512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9843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2614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64204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63446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47236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8297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85945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30461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45481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20849072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93B6-FA60-4532-B3DB-DDD3BC56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axxa2</dc:creator>
  <cp:lastModifiedBy>Lavinia Balan</cp:lastModifiedBy>
  <cp:revision>5</cp:revision>
  <cp:lastPrinted>2022-10-06T14:46:00Z</cp:lastPrinted>
  <dcterms:created xsi:type="dcterms:W3CDTF">2022-10-06T10:40:00Z</dcterms:created>
  <dcterms:modified xsi:type="dcterms:W3CDTF">2022-10-06T14:50:00Z</dcterms:modified>
</cp:coreProperties>
</file>