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3A85" w14:textId="77777777" w:rsidR="00C83EA1" w:rsidRPr="0042483A" w:rsidRDefault="00C83EA1" w:rsidP="00C83EA1">
      <w:pPr>
        <w:pStyle w:val="Header"/>
        <w:tabs>
          <w:tab w:val="clear" w:pos="8640"/>
        </w:tabs>
        <w:ind w:left="-180"/>
        <w:rPr>
          <w:rFonts w:ascii="Times New Roman" w:hAnsi="Times New Roman" w:cs="Times New Roman"/>
          <w:b/>
          <w:sz w:val="20"/>
        </w:rPr>
      </w:pPr>
      <w:r w:rsidRPr="0042483A">
        <w:rPr>
          <w:rFonts w:ascii="Times New Roman" w:hAnsi="Times New Roman" w:cs="Times New Roman"/>
          <w:b/>
          <w:sz w:val="20"/>
        </w:rPr>
        <w:t>DIRECŢIA POLIŢIA LOCALĂ</w:t>
      </w:r>
      <w:r w:rsidRPr="0042483A">
        <w:rPr>
          <w:rFonts w:ascii="Times New Roman" w:hAnsi="Times New Roman" w:cs="Times New Roman"/>
          <w:b/>
          <w:sz w:val="20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       </w:t>
      </w:r>
    </w:p>
    <w:p w14:paraId="2CABBE0F" w14:textId="77777777" w:rsidR="00C83EA1" w:rsidRPr="0042483A" w:rsidRDefault="00C83EA1" w:rsidP="00C83EA1">
      <w:pPr>
        <w:pStyle w:val="Header"/>
        <w:tabs>
          <w:tab w:val="clear" w:pos="8640"/>
          <w:tab w:val="right" w:pos="9810"/>
        </w:tabs>
        <w:ind w:left="-180"/>
        <w:rPr>
          <w:rFonts w:ascii="Times New Roman" w:hAnsi="Times New Roman" w:cs="Times New Roman"/>
          <w:sz w:val="20"/>
        </w:rPr>
      </w:pPr>
      <w:r w:rsidRPr="0042483A"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 xml:space="preserve">tr. 1 Decembrie 1918, nr.7                                                         </w:t>
      </w:r>
    </w:p>
    <w:p w14:paraId="53A712B3" w14:textId="77777777" w:rsidR="00953A59" w:rsidRDefault="00C83EA1" w:rsidP="00953A59">
      <w:pPr>
        <w:pStyle w:val="Header"/>
        <w:tabs>
          <w:tab w:val="clear" w:pos="8640"/>
        </w:tabs>
        <w:ind w:left="-180"/>
        <w:rPr>
          <w:rFonts w:ascii="Times New Roman" w:hAnsi="Times New Roman" w:cs="Times New Roman"/>
          <w:sz w:val="18"/>
          <w:szCs w:val="28"/>
          <w:lang w:val="fr-FR"/>
        </w:rPr>
      </w:pPr>
      <w:r w:rsidRPr="0042483A">
        <w:rPr>
          <w:rFonts w:ascii="Times New Roman" w:hAnsi="Times New Roman" w:cs="Times New Roman"/>
          <w:sz w:val="20"/>
          <w:lang w:val="fr-FR"/>
        </w:rPr>
        <w:t xml:space="preserve">Tel. 0244 332420, </w:t>
      </w:r>
      <w:r>
        <w:rPr>
          <w:rFonts w:ascii="Times New Roman" w:hAnsi="Times New Roman" w:cs="Times New Roman"/>
          <w:sz w:val="20"/>
          <w:lang w:val="fr-FR"/>
        </w:rPr>
        <w:t xml:space="preserve">0800 800 922; </w:t>
      </w:r>
      <w:r w:rsidRPr="0042483A">
        <w:rPr>
          <w:rFonts w:ascii="Times New Roman" w:hAnsi="Times New Roman" w:cs="Times New Roman"/>
          <w:sz w:val="20"/>
          <w:lang w:val="fr-FR"/>
        </w:rPr>
        <w:t>Fax 0244 371633</w:t>
      </w:r>
      <w:r w:rsidRPr="0042483A">
        <w:rPr>
          <w:rFonts w:ascii="Times New Roman" w:hAnsi="Times New Roman" w:cs="Times New Roman"/>
          <w:sz w:val="20"/>
          <w:lang w:val="fr-FR"/>
        </w:rPr>
        <w:tab/>
      </w:r>
      <w:r w:rsidRPr="0042483A">
        <w:rPr>
          <w:rFonts w:ascii="Times New Roman" w:hAnsi="Times New Roman" w:cs="Times New Roman"/>
          <w:sz w:val="18"/>
          <w:lang w:val="fr-FR"/>
        </w:rPr>
        <w:t xml:space="preserve">           </w:t>
      </w:r>
      <w:r>
        <w:rPr>
          <w:rFonts w:ascii="Times New Roman" w:hAnsi="Times New Roman" w:cs="Times New Roman"/>
          <w:sz w:val="18"/>
          <w:lang w:val="fr-FR"/>
        </w:rPr>
        <w:t xml:space="preserve">           </w:t>
      </w:r>
    </w:p>
    <w:p w14:paraId="4B854148" w14:textId="77777777" w:rsidR="005F77B3" w:rsidRDefault="00C83EA1" w:rsidP="008372C5">
      <w:pPr>
        <w:pStyle w:val="Header"/>
        <w:tabs>
          <w:tab w:val="clear" w:pos="8640"/>
        </w:tabs>
        <w:ind w:left="-180"/>
        <w:rPr>
          <w:rStyle w:val="Hyperlink"/>
          <w:rFonts w:ascii="Times New Roman" w:hAnsi="Times New Roman" w:cs="Times New Roman"/>
          <w:color w:val="auto"/>
          <w:sz w:val="20"/>
          <w:u w:val="none"/>
        </w:rPr>
      </w:pPr>
      <w:r w:rsidRPr="0042483A">
        <w:rPr>
          <w:rFonts w:ascii="Times New Roman" w:hAnsi="Times New Roman" w:cs="Times New Roman"/>
          <w:sz w:val="20"/>
        </w:rPr>
        <w:t>E-mail: politia</w:t>
      </w:r>
      <w:hyperlink r:id="rId7" w:history="1">
        <w:r w:rsidRPr="0042483A">
          <w:rPr>
            <w:rStyle w:val="Hyperlink"/>
            <w:rFonts w:ascii="Times New Roman" w:hAnsi="Times New Roman" w:cs="Times New Roman"/>
            <w:color w:val="auto"/>
            <w:sz w:val="20"/>
            <w:u w:val="none"/>
          </w:rPr>
          <w:t>_locala@primariacampina.ro</w:t>
        </w:r>
      </w:hyperlink>
    </w:p>
    <w:p w14:paraId="52264258" w14:textId="77777777" w:rsidR="008372C5" w:rsidRDefault="005F77B3" w:rsidP="008372C5">
      <w:pPr>
        <w:pStyle w:val="Header"/>
        <w:tabs>
          <w:tab w:val="clear" w:pos="8640"/>
        </w:tabs>
        <w:ind w:left="-180"/>
        <w:rPr>
          <w:rStyle w:val="Hyperlink"/>
          <w:rFonts w:ascii="Times New Roman" w:hAnsi="Times New Roman" w:cs="Times New Roman"/>
          <w:color w:val="auto"/>
          <w:sz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u w:val="none"/>
        </w:rPr>
        <w:t>Nr.</w:t>
      </w:r>
      <w:r w:rsidR="006B2F22">
        <w:rPr>
          <w:rStyle w:val="Hyperlink"/>
          <w:rFonts w:ascii="Times New Roman" w:hAnsi="Times New Roman" w:cs="Times New Roman"/>
          <w:color w:val="auto"/>
          <w:sz w:val="20"/>
          <w:u w:val="none"/>
        </w:rPr>
        <w:t>133523/2021</w:t>
      </w:r>
      <w:r w:rsidR="00C83EA1" w:rsidRPr="0042483A">
        <w:rPr>
          <w:rStyle w:val="Hyperlink"/>
          <w:rFonts w:ascii="Times New Roman" w:hAnsi="Times New Roman" w:cs="Times New Roman"/>
          <w:color w:val="auto"/>
          <w:sz w:val="20"/>
          <w:u w:val="none"/>
        </w:rPr>
        <w:tab/>
        <w:t xml:space="preserve">  </w:t>
      </w:r>
    </w:p>
    <w:p w14:paraId="20CC05FC" w14:textId="77777777" w:rsidR="00FA3B02" w:rsidRDefault="00ED1ABD" w:rsidP="000E773D">
      <w:pPr>
        <w:jc w:val="both"/>
        <w:rPr>
          <w:rStyle w:val="Hyperlink"/>
          <w:rFonts w:ascii="Times New Roman" w:hAnsi="Times New Roman"/>
          <w:color w:val="auto"/>
          <w:sz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u w:val="none"/>
        </w:rPr>
        <w:tab/>
      </w:r>
      <w:r w:rsidR="00247702">
        <w:rPr>
          <w:rStyle w:val="Hyperlink"/>
          <w:rFonts w:ascii="Times New Roman" w:hAnsi="Times New Roman"/>
          <w:color w:val="auto"/>
          <w:sz w:val="20"/>
          <w:u w:val="none"/>
        </w:rPr>
        <w:tab/>
      </w:r>
      <w:r w:rsidR="00247702">
        <w:rPr>
          <w:rStyle w:val="Hyperlink"/>
          <w:rFonts w:ascii="Times New Roman" w:hAnsi="Times New Roman"/>
          <w:color w:val="auto"/>
          <w:sz w:val="20"/>
          <w:u w:val="none"/>
        </w:rPr>
        <w:tab/>
      </w:r>
      <w:r w:rsidR="00247702">
        <w:rPr>
          <w:rStyle w:val="Hyperlink"/>
          <w:rFonts w:ascii="Times New Roman" w:hAnsi="Times New Roman"/>
          <w:color w:val="auto"/>
          <w:sz w:val="20"/>
          <w:u w:val="none"/>
        </w:rPr>
        <w:tab/>
      </w:r>
    </w:p>
    <w:p w14:paraId="4E0E4A1F" w14:textId="77777777" w:rsidR="0086131A" w:rsidRDefault="000225EC" w:rsidP="00EF1CD5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</w:t>
      </w:r>
      <w:r w:rsidR="00A11C11">
        <w:rPr>
          <w:rFonts w:ascii="Times New Roman" w:hAnsi="Times New Roman"/>
          <w:lang w:val="fr-FR"/>
        </w:rPr>
        <w:t xml:space="preserve"> </w:t>
      </w:r>
      <w:r w:rsidR="002B28B2">
        <w:rPr>
          <w:rFonts w:ascii="Times New Roman" w:hAnsi="Times New Roman"/>
          <w:lang w:val="fr-FR"/>
        </w:rPr>
        <w:t xml:space="preserve">    </w:t>
      </w:r>
      <w:r w:rsidR="005F77B3" w:rsidRPr="005F77B3">
        <w:rPr>
          <w:rFonts w:ascii="Times New Roman" w:hAnsi="Times New Roman"/>
          <w:b/>
          <w:lang w:val="fr-FR"/>
        </w:rPr>
        <w:t>APROBAT</w:t>
      </w:r>
    </w:p>
    <w:p w14:paraId="153E5C3C" w14:textId="77777777" w:rsidR="005F77B3" w:rsidRPr="005F77B3" w:rsidRDefault="000225EC" w:rsidP="00EF1CD5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  <w:t xml:space="preserve">                </w:t>
      </w:r>
      <w:r w:rsidR="00E134B3">
        <w:rPr>
          <w:rFonts w:ascii="Times New Roman" w:hAnsi="Times New Roman"/>
          <w:b/>
          <w:lang w:val="fr-FR"/>
        </w:rPr>
        <w:t xml:space="preserve"> </w:t>
      </w:r>
      <w:r w:rsidR="002B28B2">
        <w:rPr>
          <w:rFonts w:ascii="Times New Roman" w:hAnsi="Times New Roman"/>
          <w:b/>
          <w:lang w:val="fr-FR"/>
        </w:rPr>
        <w:t xml:space="preserve">     </w:t>
      </w:r>
      <w:r>
        <w:rPr>
          <w:rFonts w:ascii="Times New Roman" w:hAnsi="Times New Roman"/>
          <w:lang w:val="fr-FR"/>
        </w:rPr>
        <w:t xml:space="preserve">Director </w:t>
      </w:r>
      <w:r w:rsidR="005F77B3" w:rsidRPr="005F77B3">
        <w:rPr>
          <w:rFonts w:ascii="Times New Roman" w:hAnsi="Times New Roman"/>
          <w:lang w:val="fr-FR"/>
        </w:rPr>
        <w:t xml:space="preserve">Executiv, </w:t>
      </w:r>
    </w:p>
    <w:p w14:paraId="14651C87" w14:textId="77777777" w:rsidR="005F77B3" w:rsidRPr="005F77B3" w:rsidRDefault="005F77B3" w:rsidP="00EF1CD5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 w:rsidR="000225EC">
        <w:rPr>
          <w:rFonts w:ascii="Times New Roman" w:hAnsi="Times New Roman"/>
          <w:b/>
          <w:lang w:val="fr-FR"/>
        </w:rPr>
        <w:t xml:space="preserve">                                                                             </w:t>
      </w:r>
      <w:r w:rsidR="002B28B2">
        <w:rPr>
          <w:rFonts w:ascii="Times New Roman" w:hAnsi="Times New Roman"/>
          <w:b/>
          <w:lang w:val="fr-FR"/>
        </w:rPr>
        <w:t xml:space="preserve">      </w:t>
      </w:r>
      <w:r w:rsidR="000225EC">
        <w:rPr>
          <w:rFonts w:ascii="Times New Roman" w:hAnsi="Times New Roman"/>
          <w:b/>
          <w:lang w:val="fr-FR"/>
        </w:rPr>
        <w:t xml:space="preserve">   </w:t>
      </w:r>
      <w:r w:rsidRPr="005F77B3">
        <w:rPr>
          <w:rFonts w:ascii="Times New Roman" w:hAnsi="Times New Roman"/>
          <w:lang w:val="fr-FR"/>
        </w:rPr>
        <w:t>Romeo Văsii</w:t>
      </w:r>
    </w:p>
    <w:p w14:paraId="06041966" w14:textId="77777777" w:rsidR="00550575" w:rsidRDefault="00550575" w:rsidP="00EF1CD5">
      <w:pPr>
        <w:jc w:val="both"/>
        <w:rPr>
          <w:rFonts w:ascii="Times New Roman" w:hAnsi="Times New Roman"/>
          <w:lang w:val="fr-FR"/>
        </w:rPr>
      </w:pPr>
    </w:p>
    <w:p w14:paraId="664F13ED" w14:textId="77777777" w:rsidR="0075091D" w:rsidRDefault="00250EAB" w:rsidP="004253FB">
      <w:pPr>
        <w:jc w:val="center"/>
        <w:rPr>
          <w:rFonts w:ascii="Times New Roman" w:hAnsi="Times New Roman"/>
          <w:b/>
          <w:lang w:val="fr-FR"/>
        </w:rPr>
      </w:pPr>
      <w:r w:rsidRPr="00250EAB">
        <w:rPr>
          <w:rFonts w:ascii="Times New Roman" w:hAnsi="Times New Roman"/>
          <w:b/>
          <w:lang w:val="fr-FR"/>
        </w:rPr>
        <w:t>COMUNICAT DE PRESĂ</w:t>
      </w:r>
    </w:p>
    <w:p w14:paraId="02BC5BF2" w14:textId="77777777" w:rsidR="004253FB" w:rsidRDefault="004253FB" w:rsidP="004253FB">
      <w:pPr>
        <w:jc w:val="both"/>
        <w:rPr>
          <w:rFonts w:ascii="Times New Roman" w:hAnsi="Times New Roman"/>
          <w:b/>
          <w:lang w:val="fr-FR"/>
        </w:rPr>
      </w:pPr>
    </w:p>
    <w:p w14:paraId="0F1FF529" w14:textId="1D61366E" w:rsidR="00B91D16" w:rsidRPr="00CA66CC" w:rsidRDefault="00B91D16" w:rsidP="00CA66C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</w:rPr>
        <w:t xml:space="preserve">În perioada </w:t>
      </w:r>
      <w:r w:rsidRPr="00B91D16">
        <w:rPr>
          <w:rFonts w:ascii="Times New Roman" w:hAnsi="Times New Roman"/>
          <w:b/>
        </w:rPr>
        <w:t>09-16.07.20</w:t>
      </w:r>
      <w:r w:rsidR="00B32BCA">
        <w:rPr>
          <w:rFonts w:ascii="Times New Roman" w:hAnsi="Times New Roman"/>
          <w:b/>
        </w:rPr>
        <w:t>21</w:t>
      </w:r>
      <w:r>
        <w:rPr>
          <w:rFonts w:ascii="Times New Roman" w:hAnsi="Times New Roman"/>
        </w:rPr>
        <w:t xml:space="preserve">, </w:t>
      </w:r>
      <w:r w:rsidRPr="00B91D16">
        <w:rPr>
          <w:rFonts w:ascii="Times New Roman" w:hAnsi="Times New Roman"/>
          <w:lang w:val="fr-FR"/>
        </w:rPr>
        <w:t>Poli</w:t>
      </w:r>
      <w:r w:rsidRPr="00B91D16">
        <w:rPr>
          <w:rFonts w:ascii="Times New Roman" w:hAnsi="Times New Roman"/>
        </w:rPr>
        <w:t xml:space="preserve">ția Locală Câmpina </w:t>
      </w:r>
      <w:r>
        <w:rPr>
          <w:rFonts w:ascii="Times New Roman" w:hAnsi="Times New Roman"/>
        </w:rPr>
        <w:t xml:space="preserve">a continuat acțiunile de control pe raza municipiului Câmpina, </w:t>
      </w:r>
      <w:r w:rsidR="002C6744">
        <w:rPr>
          <w:rFonts w:ascii="Times New Roman" w:hAnsi="Times New Roman"/>
        </w:rPr>
        <w:t xml:space="preserve">acționând cu câte </w:t>
      </w:r>
      <w:r w:rsidR="002C6744" w:rsidRPr="002C6744">
        <w:rPr>
          <w:rFonts w:ascii="Times New Roman" w:hAnsi="Times New Roman"/>
          <w:b/>
        </w:rPr>
        <w:t>1</w:t>
      </w:r>
      <w:r w:rsidR="002C6744">
        <w:rPr>
          <w:rFonts w:ascii="Times New Roman" w:hAnsi="Times New Roman"/>
        </w:rPr>
        <w:t xml:space="preserve"> patrulă/schimb, </w:t>
      </w:r>
      <w:r>
        <w:rPr>
          <w:rFonts w:ascii="Times New Roman" w:hAnsi="Times New Roman"/>
        </w:rPr>
        <w:t xml:space="preserve">aplicându-se un număr </w:t>
      </w:r>
      <w:r w:rsidR="009E2C63">
        <w:rPr>
          <w:rFonts w:ascii="Times New Roman" w:hAnsi="Times New Roman"/>
        </w:rPr>
        <w:t xml:space="preserve">de </w:t>
      </w:r>
      <w:r w:rsidR="001B0104">
        <w:rPr>
          <w:rFonts w:ascii="Times New Roman" w:hAnsi="Times New Roman"/>
          <w:b/>
        </w:rPr>
        <w:t>75</w:t>
      </w:r>
      <w:r>
        <w:rPr>
          <w:rFonts w:ascii="Times New Roman" w:hAnsi="Times New Roman"/>
        </w:rPr>
        <w:t xml:space="preserve"> sancțiuni contravenționale</w:t>
      </w:r>
      <w:r w:rsidR="009E2C63">
        <w:rPr>
          <w:rFonts w:ascii="Times New Roman" w:hAnsi="Times New Roman"/>
        </w:rPr>
        <w:t xml:space="preserve"> (în valoare de </w:t>
      </w:r>
      <w:r w:rsidR="001B0104">
        <w:rPr>
          <w:rFonts w:ascii="Times New Roman" w:hAnsi="Times New Roman"/>
          <w:b/>
        </w:rPr>
        <w:t>31510</w:t>
      </w:r>
      <w:r w:rsidR="009E2C63">
        <w:rPr>
          <w:rFonts w:ascii="Times New Roman" w:hAnsi="Times New Roman"/>
        </w:rPr>
        <w:t xml:space="preserve"> lei</w:t>
      </w:r>
      <w:r w:rsidR="00F22A5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pentru probleme privind</w:t>
      </w:r>
      <w:r w:rsidR="00CA66CC">
        <w:rPr>
          <w:rFonts w:ascii="Times New Roman" w:hAnsi="Times New Roman"/>
          <w:lang w:val="en-US"/>
        </w:rPr>
        <w:t>:</w:t>
      </w:r>
    </w:p>
    <w:p w14:paraId="580CD9BF" w14:textId="77777777" w:rsidR="004C4555" w:rsidRPr="00CA66CC" w:rsidRDefault="00592ECE" w:rsidP="00CA66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66CC">
        <w:rPr>
          <w:rFonts w:ascii="Times New Roman" w:hAnsi="Times New Roman"/>
        </w:rPr>
        <w:t>C</w:t>
      </w:r>
      <w:r w:rsidR="00171371" w:rsidRPr="00CA66CC">
        <w:rPr>
          <w:rFonts w:ascii="Times New Roman" w:hAnsi="Times New Roman"/>
        </w:rPr>
        <w:t>onsumul de alcool pe domeniul public</w:t>
      </w:r>
      <w:r w:rsidR="00FE7309" w:rsidRPr="00CA66CC">
        <w:rPr>
          <w:rFonts w:ascii="Times New Roman" w:hAnsi="Times New Roman"/>
        </w:rPr>
        <w:t xml:space="preserve"> (</w:t>
      </w:r>
      <w:r w:rsidR="00F22A56">
        <w:rPr>
          <w:rFonts w:ascii="Times New Roman" w:hAnsi="Times New Roman"/>
          <w:b/>
        </w:rPr>
        <w:t>4</w:t>
      </w:r>
      <w:r w:rsidR="00FE7309" w:rsidRPr="00CA66CC">
        <w:rPr>
          <w:rFonts w:ascii="Times New Roman" w:hAnsi="Times New Roman"/>
        </w:rPr>
        <w:t xml:space="preserve"> sancțuni contravenționale </w:t>
      </w:r>
      <w:r w:rsidR="00F22A56">
        <w:rPr>
          <w:rFonts w:ascii="Times New Roman" w:hAnsi="Times New Roman"/>
        </w:rPr>
        <w:t>– str. Sondei, str. Victoriei, B-dul Carol I</w:t>
      </w:r>
      <w:r w:rsidR="00FE7309" w:rsidRPr="00CA66CC">
        <w:rPr>
          <w:rFonts w:ascii="Times New Roman" w:hAnsi="Times New Roman"/>
        </w:rPr>
        <w:t>)</w:t>
      </w:r>
      <w:r w:rsidR="00134827" w:rsidRPr="00CA66CC">
        <w:rPr>
          <w:rFonts w:ascii="Times New Roman" w:hAnsi="Times New Roman"/>
        </w:rPr>
        <w:t>,</w:t>
      </w:r>
      <w:r w:rsidR="00171371" w:rsidRPr="00CA66CC">
        <w:rPr>
          <w:rFonts w:ascii="Times New Roman" w:hAnsi="Times New Roman"/>
        </w:rPr>
        <w:t xml:space="preserve"> apelare la mila publicului</w:t>
      </w:r>
      <w:r w:rsidR="00FE7309" w:rsidRPr="00CA66CC">
        <w:rPr>
          <w:rFonts w:ascii="Times New Roman" w:hAnsi="Times New Roman"/>
        </w:rPr>
        <w:t xml:space="preserve"> (</w:t>
      </w:r>
      <w:r w:rsidR="00F22A56">
        <w:rPr>
          <w:rFonts w:ascii="Times New Roman" w:hAnsi="Times New Roman"/>
          <w:b/>
        </w:rPr>
        <w:t>3</w:t>
      </w:r>
      <w:r w:rsidR="006F70BF">
        <w:rPr>
          <w:rFonts w:ascii="Times New Roman" w:hAnsi="Times New Roman"/>
        </w:rPr>
        <w:t xml:space="preserve"> sancțuni contravenționale </w:t>
      </w:r>
      <w:r w:rsidR="00FE7309" w:rsidRPr="00CA66CC">
        <w:rPr>
          <w:rFonts w:ascii="Times New Roman" w:hAnsi="Times New Roman"/>
        </w:rPr>
        <w:t>- B-dul Nicolae Bălcescu, zona magazinelor Kaufland/Lidl)</w:t>
      </w:r>
      <w:r w:rsidR="00171371" w:rsidRPr="00CA66CC">
        <w:rPr>
          <w:rFonts w:ascii="Times New Roman" w:hAnsi="Times New Roman"/>
        </w:rPr>
        <w:t>, neprezentare la sediul instituției în urma invitației transmise</w:t>
      </w:r>
      <w:r w:rsidR="00FE7309" w:rsidRPr="00CA66CC">
        <w:rPr>
          <w:rFonts w:ascii="Times New Roman" w:hAnsi="Times New Roman"/>
        </w:rPr>
        <w:t xml:space="preserve"> (</w:t>
      </w:r>
      <w:r w:rsidR="00FE7309" w:rsidRPr="00CA66CC">
        <w:rPr>
          <w:rFonts w:ascii="Times New Roman" w:hAnsi="Times New Roman"/>
          <w:b/>
        </w:rPr>
        <w:t>1</w:t>
      </w:r>
      <w:r w:rsidR="00FE7309" w:rsidRPr="00CA66CC">
        <w:rPr>
          <w:rFonts w:ascii="Times New Roman" w:hAnsi="Times New Roman"/>
        </w:rPr>
        <w:t xml:space="preserve"> sancțiune contravențională)</w:t>
      </w:r>
      <w:r w:rsidR="00171371" w:rsidRPr="00CA66CC">
        <w:rPr>
          <w:rFonts w:ascii="Times New Roman" w:hAnsi="Times New Roman"/>
        </w:rPr>
        <w:t>,</w:t>
      </w:r>
      <w:r w:rsidR="00E82494">
        <w:rPr>
          <w:rFonts w:ascii="Times New Roman" w:hAnsi="Times New Roman"/>
        </w:rPr>
        <w:t xml:space="preserve"> desfacere/servire băuturi alcoolice pe domeniul public (</w:t>
      </w:r>
      <w:r w:rsidR="00E82494" w:rsidRPr="00E82494">
        <w:rPr>
          <w:rFonts w:ascii="Times New Roman" w:hAnsi="Times New Roman"/>
          <w:b/>
        </w:rPr>
        <w:t>1</w:t>
      </w:r>
      <w:r w:rsidR="00E82494">
        <w:rPr>
          <w:rFonts w:ascii="Times New Roman" w:hAnsi="Times New Roman"/>
        </w:rPr>
        <w:t xml:space="preserve"> sancțiune contravențională – str. Dimitrie Bolintineanu)</w:t>
      </w:r>
      <w:r w:rsidR="006F70BF">
        <w:rPr>
          <w:rFonts w:ascii="Times New Roman" w:hAnsi="Times New Roman"/>
        </w:rPr>
        <w:t>, provocare scandal (</w:t>
      </w:r>
      <w:r w:rsidR="006F70BF" w:rsidRPr="006F70BF">
        <w:rPr>
          <w:rFonts w:ascii="Times New Roman" w:hAnsi="Times New Roman"/>
          <w:b/>
        </w:rPr>
        <w:t>1</w:t>
      </w:r>
      <w:r w:rsidR="006F70BF">
        <w:rPr>
          <w:rFonts w:ascii="Times New Roman" w:hAnsi="Times New Roman"/>
        </w:rPr>
        <w:t xml:space="preserve"> sancțiune contravențională – str. Republicii)</w:t>
      </w:r>
      <w:r w:rsidRPr="00CA66CC">
        <w:rPr>
          <w:rFonts w:ascii="Times New Roman" w:hAnsi="Times New Roman"/>
        </w:rPr>
        <w:t xml:space="preserve"> </w:t>
      </w:r>
      <w:r w:rsidR="00FE7309" w:rsidRPr="00CA66CC">
        <w:rPr>
          <w:rFonts w:ascii="Times New Roman" w:hAnsi="Times New Roman"/>
        </w:rPr>
        <w:t xml:space="preserve">în </w:t>
      </w:r>
      <w:r w:rsidRPr="00CA66CC">
        <w:rPr>
          <w:rFonts w:ascii="Times New Roman" w:hAnsi="Times New Roman"/>
        </w:rPr>
        <w:t>conform</w:t>
      </w:r>
      <w:r w:rsidR="00FE7309" w:rsidRPr="00CA66CC">
        <w:rPr>
          <w:rFonts w:ascii="Times New Roman" w:hAnsi="Times New Roman"/>
        </w:rPr>
        <w:t>itate cu prevederile</w:t>
      </w:r>
      <w:r w:rsidRPr="00CA66CC">
        <w:rPr>
          <w:rFonts w:ascii="Times New Roman" w:hAnsi="Times New Roman"/>
        </w:rPr>
        <w:t xml:space="preserve"> Legii 61/1991</w:t>
      </w:r>
      <w:r w:rsidRPr="00592ECE">
        <w:t xml:space="preserve"> </w:t>
      </w:r>
      <w:r w:rsidRPr="00CA66CC">
        <w:rPr>
          <w:rFonts w:ascii="Times New Roman" w:hAnsi="Times New Roman"/>
        </w:rPr>
        <w:t>pentru sancționarea faptelor de încălcare a unor norme de conviețuire socială, a ordinii și liniștii publice</w:t>
      </w:r>
      <w:r w:rsidR="00FE7309" w:rsidRPr="00CA66CC">
        <w:rPr>
          <w:rFonts w:ascii="Times New Roman" w:hAnsi="Times New Roman"/>
        </w:rPr>
        <w:t>.</w:t>
      </w:r>
    </w:p>
    <w:p w14:paraId="000A598B" w14:textId="77777777" w:rsidR="00FE7309" w:rsidRDefault="004C4555" w:rsidP="00FE73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Oprirea neregulamentară/</w:t>
      </w:r>
      <w:r w:rsidR="00E82494">
        <w:rPr>
          <w:rFonts w:ascii="Times New Roman" w:hAnsi="Times New Roman"/>
        </w:rPr>
        <w:t>traversare neregulametară/</w:t>
      </w:r>
      <w:r w:rsidR="006F70BF">
        <w:rPr>
          <w:rFonts w:ascii="Times New Roman" w:hAnsi="Times New Roman"/>
        </w:rPr>
        <w:t>bicicletă neechipată corespunzător pentru circulația pe timpul nopții/</w:t>
      </w:r>
      <w:r>
        <w:rPr>
          <w:rFonts w:ascii="Times New Roman" w:hAnsi="Times New Roman"/>
        </w:rPr>
        <w:t>accesul interzis/circulația vehiculelor</w:t>
      </w:r>
      <w:r w:rsidR="002F7786">
        <w:rPr>
          <w:rFonts w:ascii="Times New Roman" w:hAnsi="Times New Roman"/>
        </w:rPr>
        <w:t xml:space="preserve"> cu </w:t>
      </w:r>
      <w:r>
        <w:rPr>
          <w:rFonts w:ascii="Times New Roman" w:hAnsi="Times New Roman"/>
        </w:rPr>
        <w:t xml:space="preserve">tracțiune animală </w:t>
      </w:r>
      <w:r w:rsidR="002F7786">
        <w:rPr>
          <w:rFonts w:ascii="Times New Roman" w:hAnsi="Times New Roman"/>
        </w:rPr>
        <w:t xml:space="preserve">în zone restricționate </w:t>
      </w:r>
      <w:r>
        <w:rPr>
          <w:rFonts w:ascii="Times New Roman" w:hAnsi="Times New Roman"/>
        </w:rPr>
        <w:t>(</w:t>
      </w:r>
      <w:r w:rsidR="00E82494">
        <w:rPr>
          <w:rFonts w:ascii="Times New Roman" w:hAnsi="Times New Roman"/>
          <w:b/>
        </w:rPr>
        <w:t>2</w:t>
      </w:r>
      <w:r w:rsidR="006F70BF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 sancțiuni contravenționale – str. 1Mai/str. </w:t>
      </w:r>
      <w:r w:rsidR="00F22A56">
        <w:rPr>
          <w:rFonts w:ascii="Times New Roman" w:hAnsi="Times New Roman"/>
        </w:rPr>
        <w:t>M. Kogălniceanu</w:t>
      </w:r>
      <w:r>
        <w:rPr>
          <w:rFonts w:ascii="Times New Roman" w:hAnsi="Times New Roman"/>
        </w:rPr>
        <w:t>/Drumul Taberei</w:t>
      </w:r>
      <w:r w:rsidR="00F22A56">
        <w:rPr>
          <w:rFonts w:ascii="Times New Roman" w:hAnsi="Times New Roman"/>
        </w:rPr>
        <w:t>/str. Siret/ B-dul Culturii/</w:t>
      </w:r>
      <w:r w:rsidR="00BB6710">
        <w:rPr>
          <w:rFonts w:ascii="Times New Roman" w:hAnsi="Times New Roman"/>
        </w:rPr>
        <w:t>str. Griviței/B.P. Hașdeu</w:t>
      </w:r>
      <w:r w:rsidR="00E82494">
        <w:rPr>
          <w:rFonts w:ascii="Times New Roman" w:hAnsi="Times New Roman"/>
        </w:rPr>
        <w:t>, B-dul Carol I</w:t>
      </w:r>
      <w:r w:rsidR="006F70BF">
        <w:rPr>
          <w:rFonts w:ascii="Times New Roman" w:hAnsi="Times New Roman"/>
        </w:rPr>
        <w:t>/Calea Doftanei/Al. Zânelor</w:t>
      </w:r>
      <w:r>
        <w:rPr>
          <w:rFonts w:ascii="Times New Roman" w:hAnsi="Times New Roman"/>
        </w:rPr>
        <w:t>), în conformitate cu</w:t>
      </w:r>
      <w:r w:rsidRPr="004C45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prevederile O.U.G.195/2002</w:t>
      </w:r>
      <w:r>
        <w:rPr>
          <w:rFonts w:ascii="Times New Roman" w:hAnsi="Times New Roman"/>
          <w:vertAlign w:val="superscript"/>
        </w:rPr>
        <w:t xml:space="preserve">RMC </w:t>
      </w:r>
      <w:r w:rsidRPr="004C4555">
        <w:rPr>
          <w:rFonts w:ascii="Times New Roman" w:hAnsi="Times New Roman"/>
        </w:rPr>
        <w:t>privind circulația pe drumurile publice</w:t>
      </w:r>
      <w:r>
        <w:rPr>
          <w:rFonts w:ascii="Times New Roman" w:hAnsi="Times New Roman"/>
        </w:rPr>
        <w:t>.</w:t>
      </w:r>
    </w:p>
    <w:p w14:paraId="2819E537" w14:textId="77777777" w:rsidR="00F271BB" w:rsidRPr="00775042" w:rsidRDefault="00F271BB" w:rsidP="007750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Circulația autovehiculelor destinate transportului de mărfuri, bunuri sau alte materiale, precum și a utilajelor autopropulasate utilizate în construcții, cu masa maximă autorizată mai mare de 3,5 tone, fără a deține autorizații de liber acces eliberate de Direcția Economică (</w:t>
      </w:r>
      <w:r w:rsidR="00105F24">
        <w:rPr>
          <w:rFonts w:ascii="Times New Roman" w:hAnsi="Times New Roman"/>
          <w:b/>
        </w:rPr>
        <w:t>7</w:t>
      </w:r>
      <w:r w:rsidRPr="00F27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sancțiuni contravenționale – Drumul Taberei)</w:t>
      </w:r>
      <w:r w:rsidR="00FE278C">
        <w:rPr>
          <w:rFonts w:ascii="Times New Roman" w:hAnsi="Times New Roman"/>
        </w:rPr>
        <w:t xml:space="preserve">, în conformitate cu prevedrile H.C.L. 172/2020 privind </w:t>
      </w:r>
      <w:r w:rsidR="00775042">
        <w:rPr>
          <w:rFonts w:ascii="Times New Roman" w:hAnsi="Times New Roman"/>
        </w:rPr>
        <w:t>privind stabilirea im</w:t>
      </w:r>
      <w:r w:rsidR="00775042" w:rsidRPr="00775042">
        <w:rPr>
          <w:rFonts w:ascii="Times New Roman" w:hAnsi="Times New Roman"/>
        </w:rPr>
        <w:t>pozitelor s</w:t>
      </w:r>
      <w:r w:rsidR="00775042">
        <w:rPr>
          <w:rFonts w:ascii="Times New Roman" w:hAnsi="Times New Roman"/>
        </w:rPr>
        <w:t>i taxel</w:t>
      </w:r>
      <w:r w:rsidR="00775042" w:rsidRPr="00775042">
        <w:rPr>
          <w:rFonts w:ascii="Times New Roman" w:hAnsi="Times New Roman"/>
        </w:rPr>
        <w:t>or locale in Municipiul Campina,</w:t>
      </w:r>
      <w:r w:rsidR="00775042">
        <w:rPr>
          <w:rFonts w:ascii="Times New Roman" w:hAnsi="Times New Roman"/>
        </w:rPr>
        <w:t xml:space="preserve"> pentru anul fi</w:t>
      </w:r>
      <w:r w:rsidR="00775042" w:rsidRPr="00775042">
        <w:rPr>
          <w:rFonts w:ascii="Times New Roman" w:hAnsi="Times New Roman"/>
        </w:rPr>
        <w:t>scal 2021</w:t>
      </w:r>
      <w:r w:rsidR="00775042">
        <w:rPr>
          <w:rFonts w:ascii="Times New Roman" w:hAnsi="Times New Roman"/>
        </w:rPr>
        <w:t>.</w:t>
      </w:r>
    </w:p>
    <w:p w14:paraId="047B3FE9" w14:textId="77777777" w:rsidR="000939E4" w:rsidRPr="000939E4" w:rsidRDefault="000939E4" w:rsidP="00FE73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Degradarea platformei drumului (</w:t>
      </w:r>
      <w:r w:rsidRPr="000939E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0939E4">
        <w:rPr>
          <w:rFonts w:ascii="Times New Roman" w:hAnsi="Times New Roman"/>
        </w:rPr>
        <w:t>sancțiune contravențională – str. Muscelului</w:t>
      </w:r>
      <w:r w:rsidR="0098618A">
        <w:rPr>
          <w:rFonts w:ascii="Times New Roman" w:hAnsi="Times New Roman"/>
        </w:rPr>
        <w:t>)</w:t>
      </w:r>
      <w:r w:rsidRPr="000939E4">
        <w:rPr>
          <w:rFonts w:ascii="Times New Roman" w:hAnsi="Times New Roman"/>
        </w:rPr>
        <w:t>, în conformitate cu prevederile O.G.43/1997</w:t>
      </w:r>
      <w:r w:rsidR="0098618A">
        <w:rPr>
          <w:rFonts w:ascii="Times New Roman" w:hAnsi="Times New Roman"/>
        </w:rPr>
        <w:t xml:space="preserve"> privind regimul drumurilor</w:t>
      </w:r>
      <w:r w:rsidR="00F55364">
        <w:rPr>
          <w:rFonts w:ascii="Times New Roman" w:hAnsi="Times New Roman"/>
        </w:rPr>
        <w:t>.</w:t>
      </w:r>
      <w:r w:rsidRPr="000939E4">
        <w:rPr>
          <w:rFonts w:ascii="Times New Roman" w:hAnsi="Times New Roman"/>
        </w:rPr>
        <w:t xml:space="preserve"> </w:t>
      </w:r>
    </w:p>
    <w:p w14:paraId="074F6EFE" w14:textId="77777777" w:rsidR="00DB054A" w:rsidRPr="00C550C2" w:rsidRDefault="00DB054A" w:rsidP="00C550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Autovehicule expuse spre comercializare (</w:t>
      </w:r>
      <w:r w:rsidRPr="00DB054A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sancțiune contravențională – str. Republicii</w:t>
      </w:r>
      <w:r w:rsidR="0098618A">
        <w:rPr>
          <w:rFonts w:ascii="Times New Roman" w:hAnsi="Times New Roman"/>
        </w:rPr>
        <w:t>)</w:t>
      </w:r>
      <w:r>
        <w:rPr>
          <w:rFonts w:ascii="Times New Roman" w:hAnsi="Times New Roman"/>
        </w:rPr>
        <w:t>, în conformitate cu preved</w:t>
      </w:r>
      <w:r w:rsidR="00C550C2">
        <w:rPr>
          <w:rFonts w:ascii="Times New Roman" w:hAnsi="Times New Roman"/>
        </w:rPr>
        <w:t xml:space="preserve">erile H.C.L.26/2014 privind  </w:t>
      </w:r>
      <w:r w:rsidR="00C550C2" w:rsidRPr="00C550C2">
        <w:rPr>
          <w:rFonts w:ascii="Times New Roman" w:hAnsi="Times New Roman"/>
        </w:rPr>
        <w:t>p</w:t>
      </w:r>
      <w:r w:rsidR="00C550C2">
        <w:rPr>
          <w:rFonts w:ascii="Times New Roman" w:hAnsi="Times New Roman"/>
        </w:rPr>
        <w:t>rivind aprobarea unor reglementă</w:t>
      </w:r>
      <w:r w:rsidR="00C550C2" w:rsidRPr="00C550C2">
        <w:rPr>
          <w:rFonts w:ascii="Times New Roman" w:hAnsi="Times New Roman"/>
        </w:rPr>
        <w:t>ri referitoare la parcarea au</w:t>
      </w:r>
      <w:r w:rsidR="00C550C2">
        <w:rPr>
          <w:rFonts w:ascii="Times New Roman" w:hAnsi="Times New Roman"/>
        </w:rPr>
        <w:t>tovehiculelor î</w:t>
      </w:r>
      <w:r w:rsidR="00C550C2" w:rsidRPr="00C550C2">
        <w:rPr>
          <w:rFonts w:ascii="Times New Roman" w:hAnsi="Times New Roman"/>
        </w:rPr>
        <w:t xml:space="preserve">n zonele publice, </w:t>
      </w:r>
      <w:r w:rsidR="00C550C2">
        <w:rPr>
          <w:rFonts w:ascii="Times New Roman" w:hAnsi="Times New Roman"/>
        </w:rPr>
        <w:t>în scopul comercializării</w:t>
      </w:r>
      <w:r w:rsidRPr="00C550C2">
        <w:rPr>
          <w:rFonts w:ascii="Times New Roman" w:hAnsi="Times New Roman"/>
        </w:rPr>
        <w:t>.</w:t>
      </w:r>
    </w:p>
    <w:p w14:paraId="0D61B33C" w14:textId="77777777" w:rsidR="00DB054A" w:rsidRPr="00FE7309" w:rsidRDefault="00DB054A" w:rsidP="00FE73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Ardere deșeuri (</w:t>
      </w:r>
      <w:r w:rsidRPr="00DB054A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sancțiune contravențională – str. Fabricii</w:t>
      </w:r>
      <w:r w:rsidR="0098618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în conformitate cu prevederile H.C.L.158/2011 privind </w:t>
      </w:r>
      <w:r>
        <w:rPr>
          <w:rFonts w:ascii="Times New Roman" w:eastAsia="Calibri" w:hAnsi="Times New Roman"/>
        </w:rPr>
        <w:t>Regulamentul referitor la organizarea, conducerea, îndrumarea, coordonarea întregii activități de gospodărire și înfrumusețare, de păstrare a ordinii și a curățeniei în municipiul Câmpina</w:t>
      </w:r>
      <w:r>
        <w:rPr>
          <w:rFonts w:ascii="Times New Roman" w:hAnsi="Times New Roman"/>
        </w:rPr>
        <w:t>.</w:t>
      </w:r>
    </w:p>
    <w:p w14:paraId="7825B7AC" w14:textId="77777777" w:rsidR="00592ECE" w:rsidRPr="00FE7309" w:rsidRDefault="00592ECE" w:rsidP="00592E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E7309">
        <w:rPr>
          <w:rFonts w:ascii="Times New Roman" w:hAnsi="Times New Roman"/>
        </w:rPr>
        <w:t>A</w:t>
      </w:r>
      <w:r w:rsidR="00106962">
        <w:rPr>
          <w:rFonts w:ascii="Times New Roman" w:hAnsi="Times New Roman"/>
        </w:rPr>
        <w:t>runcare</w:t>
      </w:r>
      <w:r w:rsidR="00F10CEA" w:rsidRPr="00FE7309">
        <w:rPr>
          <w:rFonts w:ascii="Times New Roman" w:hAnsi="Times New Roman"/>
        </w:rPr>
        <w:t xml:space="preserve"> deșeuri</w:t>
      </w:r>
      <w:r w:rsidR="00F271BB">
        <w:rPr>
          <w:rFonts w:ascii="Times New Roman" w:hAnsi="Times New Roman"/>
        </w:rPr>
        <w:t>/nerespectare program ridicare deșeuri vegetale/lipire afișe în locuri neautorizate</w:t>
      </w:r>
      <w:r w:rsidR="00FE7309">
        <w:rPr>
          <w:rFonts w:ascii="Times New Roman" w:hAnsi="Times New Roman"/>
        </w:rPr>
        <w:t xml:space="preserve"> (</w:t>
      </w:r>
      <w:r w:rsidR="00E309E4">
        <w:rPr>
          <w:rFonts w:ascii="Times New Roman" w:hAnsi="Times New Roman"/>
          <w:b/>
        </w:rPr>
        <w:t>9</w:t>
      </w:r>
      <w:r w:rsidR="00F271BB">
        <w:rPr>
          <w:rFonts w:ascii="Times New Roman" w:hAnsi="Times New Roman"/>
        </w:rPr>
        <w:t xml:space="preserve"> sancțiuni</w:t>
      </w:r>
      <w:r w:rsidR="004B0C50">
        <w:rPr>
          <w:rFonts w:ascii="Times New Roman" w:hAnsi="Times New Roman"/>
        </w:rPr>
        <w:t xml:space="preserve"> contravențional</w:t>
      </w:r>
      <w:r w:rsidR="00F271BB">
        <w:rPr>
          <w:rFonts w:ascii="Times New Roman" w:hAnsi="Times New Roman"/>
        </w:rPr>
        <w:t>e</w:t>
      </w:r>
      <w:r w:rsidR="00FE7309">
        <w:rPr>
          <w:rFonts w:ascii="Times New Roman" w:hAnsi="Times New Roman"/>
        </w:rPr>
        <w:t xml:space="preserve"> –</w:t>
      </w:r>
      <w:r w:rsidR="004B0C50">
        <w:rPr>
          <w:rFonts w:ascii="Times New Roman" w:hAnsi="Times New Roman"/>
        </w:rPr>
        <w:t xml:space="preserve"> </w:t>
      </w:r>
      <w:r w:rsidR="00F271BB">
        <w:rPr>
          <w:rFonts w:ascii="Times New Roman" w:hAnsi="Times New Roman"/>
        </w:rPr>
        <w:t>Aleea Parcului/</w:t>
      </w:r>
      <w:r w:rsidR="00E82494">
        <w:rPr>
          <w:rFonts w:ascii="Times New Roman" w:hAnsi="Times New Roman"/>
        </w:rPr>
        <w:t xml:space="preserve">str. </w:t>
      </w:r>
      <w:r w:rsidR="00F271BB">
        <w:rPr>
          <w:rFonts w:ascii="Times New Roman" w:hAnsi="Times New Roman"/>
        </w:rPr>
        <w:t>Calea Doftanei/</w:t>
      </w:r>
      <w:r w:rsidR="00E82494">
        <w:rPr>
          <w:rFonts w:ascii="Times New Roman" w:hAnsi="Times New Roman"/>
        </w:rPr>
        <w:t xml:space="preserve">str. C-tin </w:t>
      </w:r>
      <w:r w:rsidR="00F271BB">
        <w:rPr>
          <w:rFonts w:ascii="Times New Roman" w:hAnsi="Times New Roman"/>
        </w:rPr>
        <w:t>Istrati</w:t>
      </w:r>
      <w:r w:rsidR="00E82494">
        <w:rPr>
          <w:rFonts w:ascii="Times New Roman" w:hAnsi="Times New Roman"/>
        </w:rPr>
        <w:t>/str. Erupției</w:t>
      </w:r>
      <w:r w:rsidR="00105F24">
        <w:rPr>
          <w:rFonts w:ascii="Times New Roman" w:hAnsi="Times New Roman"/>
        </w:rPr>
        <w:t>, str. Vasile Lucaciu</w:t>
      </w:r>
      <w:r w:rsidR="00FE7309">
        <w:rPr>
          <w:rFonts w:ascii="Times New Roman" w:hAnsi="Times New Roman"/>
        </w:rPr>
        <w:t>),</w:t>
      </w:r>
      <w:r w:rsidR="00FE7309" w:rsidRPr="00FE7309">
        <w:rPr>
          <w:rFonts w:ascii="Times New Roman" w:hAnsi="Times New Roman"/>
        </w:rPr>
        <w:t xml:space="preserve"> </w:t>
      </w:r>
      <w:r w:rsidR="00FE7309">
        <w:rPr>
          <w:rFonts w:ascii="Times New Roman" w:hAnsi="Times New Roman"/>
        </w:rPr>
        <w:t xml:space="preserve">în </w:t>
      </w:r>
      <w:r w:rsidR="00FE7309" w:rsidRPr="00FE7309">
        <w:rPr>
          <w:rFonts w:ascii="Times New Roman" w:hAnsi="Times New Roman"/>
        </w:rPr>
        <w:t>conform</w:t>
      </w:r>
      <w:r w:rsidR="00FE7309">
        <w:rPr>
          <w:rFonts w:ascii="Times New Roman" w:hAnsi="Times New Roman"/>
        </w:rPr>
        <w:t>itate cu prevederile</w:t>
      </w:r>
      <w:r w:rsidR="00FE7309" w:rsidRPr="00FE7309">
        <w:rPr>
          <w:rFonts w:ascii="Times New Roman" w:hAnsi="Times New Roman"/>
        </w:rPr>
        <w:t xml:space="preserve"> </w:t>
      </w:r>
      <w:r w:rsidR="000A109E">
        <w:rPr>
          <w:rFonts w:ascii="Times New Roman" w:hAnsi="Times New Roman"/>
        </w:rPr>
        <w:t xml:space="preserve">H.C.L.11/2016 </w:t>
      </w:r>
      <w:r w:rsidR="000A109E">
        <w:rPr>
          <w:rFonts w:ascii="Times New Roman" w:eastAsia="Calibri" w:hAnsi="Times New Roman"/>
          <w:lang w:val="en-US"/>
        </w:rPr>
        <w:t>privind Regulamentul de organizare și funcționare a serviciului public de salubrizare</w:t>
      </w:r>
      <w:r w:rsidR="00FE7309">
        <w:rPr>
          <w:rFonts w:ascii="Times New Roman" w:hAnsi="Times New Roman"/>
        </w:rPr>
        <w:t>.</w:t>
      </w:r>
      <w:r w:rsidR="00FE7309" w:rsidRPr="00FE7309">
        <w:rPr>
          <w:rFonts w:ascii="Times New Roman" w:hAnsi="Times New Roman"/>
        </w:rPr>
        <w:t xml:space="preserve"> </w:t>
      </w:r>
    </w:p>
    <w:p w14:paraId="5A042823" w14:textId="77777777" w:rsidR="003576A0" w:rsidRDefault="00592ECE" w:rsidP="003576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592ECE">
        <w:rPr>
          <w:rFonts w:ascii="Times New Roman" w:hAnsi="Times New Roman"/>
        </w:rPr>
        <w:t>umat</w:t>
      </w:r>
      <w:r w:rsidR="003576A0">
        <w:rPr>
          <w:rFonts w:ascii="Times New Roman" w:hAnsi="Times New Roman"/>
        </w:rPr>
        <w:t>ul</w:t>
      </w:r>
      <w:r w:rsidRPr="00592ECE">
        <w:rPr>
          <w:rFonts w:ascii="Times New Roman" w:hAnsi="Times New Roman"/>
        </w:rPr>
        <w:t xml:space="preserve"> în locuri nepermise</w:t>
      </w:r>
      <w:r w:rsidR="003576A0">
        <w:rPr>
          <w:rFonts w:ascii="Times New Roman" w:hAnsi="Times New Roman"/>
        </w:rPr>
        <w:t xml:space="preserve">, </w:t>
      </w:r>
      <w:r w:rsidRPr="00592ECE">
        <w:rPr>
          <w:rFonts w:ascii="Times New Roman" w:hAnsi="Times New Roman"/>
        </w:rPr>
        <w:t>semnalizate corespunzător</w:t>
      </w:r>
      <w:r>
        <w:rPr>
          <w:rFonts w:ascii="Times New Roman" w:hAnsi="Times New Roman"/>
        </w:rPr>
        <w:t xml:space="preserve"> prin plăcuțe de informare afișate vizibil </w:t>
      </w:r>
      <w:r w:rsidR="00FE7309">
        <w:rPr>
          <w:rFonts w:ascii="Times New Roman" w:hAnsi="Times New Roman"/>
        </w:rPr>
        <w:t>(</w:t>
      </w:r>
      <w:r w:rsidR="00E82494">
        <w:rPr>
          <w:rFonts w:ascii="Times New Roman" w:hAnsi="Times New Roman"/>
          <w:b/>
        </w:rPr>
        <w:t>4</w:t>
      </w:r>
      <w:r w:rsidR="00FE7309">
        <w:rPr>
          <w:rFonts w:ascii="Times New Roman" w:hAnsi="Times New Roman"/>
        </w:rPr>
        <w:t xml:space="preserve"> sancțiune contravențională </w:t>
      </w:r>
      <w:r w:rsidR="004C4555">
        <w:rPr>
          <w:rFonts w:ascii="Times New Roman" w:hAnsi="Times New Roman"/>
        </w:rPr>
        <w:t>–</w:t>
      </w:r>
      <w:r w:rsidR="00FE7309">
        <w:rPr>
          <w:rFonts w:ascii="Times New Roman" w:hAnsi="Times New Roman"/>
        </w:rPr>
        <w:t xml:space="preserve"> </w:t>
      </w:r>
      <w:r w:rsidR="00BB6710">
        <w:rPr>
          <w:rFonts w:ascii="Times New Roman" w:hAnsi="Times New Roman"/>
        </w:rPr>
        <w:t>Parc PRAM</w:t>
      </w:r>
      <w:r w:rsidR="00E82494">
        <w:rPr>
          <w:rFonts w:ascii="Times New Roman" w:hAnsi="Times New Roman"/>
        </w:rPr>
        <w:t>/Parc Al. Rozelor</w:t>
      </w:r>
      <w:r w:rsidR="004C4555">
        <w:rPr>
          <w:rFonts w:ascii="Times New Roman" w:hAnsi="Times New Roman"/>
        </w:rPr>
        <w:t>)</w:t>
      </w:r>
      <w:r w:rsidR="003576A0">
        <w:rPr>
          <w:rFonts w:ascii="Times New Roman" w:hAnsi="Times New Roman"/>
        </w:rPr>
        <w:t>, în conformitate cu prevederile Legii 349/2002</w:t>
      </w:r>
      <w:r w:rsidR="003576A0" w:rsidRPr="003576A0">
        <w:t xml:space="preserve"> </w:t>
      </w:r>
      <w:r w:rsidR="003576A0" w:rsidRPr="003576A0">
        <w:rPr>
          <w:rFonts w:ascii="Times New Roman" w:hAnsi="Times New Roman"/>
        </w:rPr>
        <w:t>pentru prevenirea și combaterea efectelor consumului produselor din tutun</w:t>
      </w:r>
      <w:r w:rsidR="004C4555">
        <w:rPr>
          <w:rFonts w:ascii="Times New Roman" w:hAnsi="Times New Roman"/>
        </w:rPr>
        <w:t>.</w:t>
      </w:r>
    </w:p>
    <w:p w14:paraId="6C849ADB" w14:textId="77777777" w:rsidR="00994062" w:rsidRDefault="00106962" w:rsidP="00983C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Expunere</w:t>
      </w:r>
      <w:r w:rsidR="00592ECE" w:rsidRPr="00592ECE">
        <w:rPr>
          <w:rFonts w:ascii="Times New Roman" w:hAnsi="Times New Roman"/>
        </w:rPr>
        <w:t xml:space="preserve"> produse</w:t>
      </w:r>
      <w:r>
        <w:rPr>
          <w:rFonts w:ascii="Times New Roman" w:hAnsi="Times New Roman"/>
        </w:rPr>
        <w:t xml:space="preserve"> spre comercializare</w:t>
      </w:r>
      <w:r w:rsidR="00592ECE" w:rsidRPr="00592ECE">
        <w:rPr>
          <w:rFonts w:ascii="Times New Roman" w:hAnsi="Times New Roman"/>
        </w:rPr>
        <w:t xml:space="preserve"> fără</w:t>
      </w:r>
      <w:r w:rsidR="004C4555">
        <w:rPr>
          <w:rFonts w:ascii="Times New Roman" w:hAnsi="Times New Roman"/>
        </w:rPr>
        <w:t xml:space="preserve"> a deține</w:t>
      </w:r>
      <w:r w:rsidR="00592ECE" w:rsidRPr="00592ECE">
        <w:rPr>
          <w:rFonts w:ascii="Times New Roman" w:hAnsi="Times New Roman"/>
        </w:rPr>
        <w:t xml:space="preserve"> autorizație din partea</w:t>
      </w:r>
      <w:r w:rsidR="00592ECE">
        <w:rPr>
          <w:rFonts w:ascii="Times New Roman" w:hAnsi="Times New Roman"/>
        </w:rPr>
        <w:t xml:space="preserve"> Primăriei Municipiului Câmpina</w:t>
      </w:r>
      <w:r w:rsidR="004C4555">
        <w:rPr>
          <w:rFonts w:ascii="Times New Roman" w:hAnsi="Times New Roman"/>
        </w:rPr>
        <w:t xml:space="preserve"> (</w:t>
      </w:r>
      <w:r w:rsidR="00E82494">
        <w:rPr>
          <w:rFonts w:ascii="Times New Roman" w:hAnsi="Times New Roman"/>
          <w:b/>
        </w:rPr>
        <w:t>1</w:t>
      </w:r>
      <w:r w:rsidR="00105F24">
        <w:rPr>
          <w:rFonts w:ascii="Times New Roman" w:hAnsi="Times New Roman"/>
          <w:b/>
        </w:rPr>
        <w:t>5</w:t>
      </w:r>
      <w:r w:rsidR="00E82494">
        <w:rPr>
          <w:rFonts w:ascii="Times New Roman" w:hAnsi="Times New Roman"/>
          <w:b/>
        </w:rPr>
        <w:t xml:space="preserve"> </w:t>
      </w:r>
      <w:r w:rsidR="004C4555">
        <w:rPr>
          <w:rFonts w:ascii="Times New Roman" w:hAnsi="Times New Roman"/>
        </w:rPr>
        <w:t xml:space="preserve">sancțiuni contravenționale – str. </w:t>
      </w:r>
      <w:r>
        <w:rPr>
          <w:rFonts w:ascii="Times New Roman" w:hAnsi="Times New Roman"/>
        </w:rPr>
        <w:t>1Mai/str. Republicii/</w:t>
      </w:r>
      <w:r w:rsidR="00E82494">
        <w:rPr>
          <w:rFonts w:ascii="Times New Roman" w:hAnsi="Times New Roman"/>
        </w:rPr>
        <w:t>Pasaj Ceas</w:t>
      </w:r>
      <w:r w:rsidR="004C4555">
        <w:rPr>
          <w:rFonts w:ascii="Times New Roman" w:hAnsi="Times New Roman"/>
        </w:rPr>
        <w:t>)</w:t>
      </w:r>
      <w:r w:rsidR="00E82494">
        <w:rPr>
          <w:rFonts w:ascii="Times New Roman" w:hAnsi="Times New Roman"/>
        </w:rPr>
        <w:t xml:space="preserve">, în conformitate cu prevederile H.C.L.90/2010 </w:t>
      </w:r>
      <w:r w:rsidR="00983C59" w:rsidRPr="00983C59">
        <w:rPr>
          <w:rFonts w:ascii="Times New Roman" w:hAnsi="Times New Roman"/>
        </w:rPr>
        <w:t>privind interzicerea expunerii de produse în scopul comercializării pe terenuri aparţinând domeniului public şi privat al municipiului Câmpina</w:t>
      </w:r>
      <w:r w:rsidR="004C4555" w:rsidRPr="00983C59">
        <w:rPr>
          <w:rFonts w:ascii="Times New Roman" w:hAnsi="Times New Roman"/>
        </w:rPr>
        <w:t>.</w:t>
      </w:r>
      <w:r w:rsidR="00592ECE" w:rsidRPr="00983C59">
        <w:rPr>
          <w:rFonts w:ascii="Times New Roman" w:hAnsi="Times New Roman"/>
        </w:rPr>
        <w:t xml:space="preserve"> </w:t>
      </w:r>
    </w:p>
    <w:p w14:paraId="3635C316" w14:textId="77777777" w:rsidR="00983C59" w:rsidRPr="00983C59" w:rsidRDefault="00983C59" w:rsidP="00983C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Părăsirea locației declarate în vedere carantinării (</w:t>
      </w:r>
      <w:r w:rsidRPr="007A11E7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sancțiune contravențională în conformitate cu prevederile Legii 55/2020 </w:t>
      </w:r>
      <w:r w:rsidRPr="00983C59">
        <w:rPr>
          <w:rFonts w:ascii="Times New Roman" w:hAnsi="Times New Roman"/>
          <w:bCs/>
          <w:shd w:val="clear" w:color="auto" w:fill="FFFFFF"/>
        </w:rPr>
        <w:t>privind unele măsuri pentru prevenirea și combaterea efectelor pandemiei de COVID-19</w:t>
      </w:r>
      <w:r>
        <w:rPr>
          <w:rFonts w:ascii="Times New Roman" w:hAnsi="Times New Roman"/>
          <w:bCs/>
          <w:shd w:val="clear" w:color="auto" w:fill="FFFFFF"/>
        </w:rPr>
        <w:t>).</w:t>
      </w:r>
    </w:p>
    <w:p w14:paraId="478A02D3" w14:textId="77777777" w:rsidR="002C6744" w:rsidRPr="00592ECE" w:rsidRDefault="002C6744" w:rsidP="002C6744">
      <w:pPr>
        <w:pStyle w:val="ListParagraph"/>
        <w:spacing w:line="360" w:lineRule="auto"/>
        <w:ind w:left="78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  <w:t xml:space="preserve">Menționăm că, în baza protocolului de colaborare, agenții Poliției Locale Câmpina au acționat </w:t>
      </w:r>
      <w:r w:rsidR="00CC0B1E">
        <w:rPr>
          <w:rFonts w:ascii="Times New Roman" w:hAnsi="Times New Roman"/>
        </w:rPr>
        <w:t xml:space="preserve">în perioada </w:t>
      </w:r>
      <w:r w:rsidR="00CC0B1E" w:rsidRPr="009B7365">
        <w:rPr>
          <w:rFonts w:ascii="Times New Roman" w:hAnsi="Times New Roman"/>
          <w:b/>
        </w:rPr>
        <w:t>09-16.07.2021</w:t>
      </w:r>
      <w:r w:rsidR="00CC0B1E">
        <w:rPr>
          <w:rFonts w:ascii="Times New Roman" w:hAnsi="Times New Roman"/>
        </w:rPr>
        <w:t xml:space="preserve"> cu un număr de </w:t>
      </w:r>
      <w:r w:rsidR="00CC0B1E" w:rsidRPr="00CC0B1E">
        <w:rPr>
          <w:rFonts w:ascii="Times New Roman" w:hAnsi="Times New Roman"/>
          <w:b/>
        </w:rPr>
        <w:t>26</w:t>
      </w:r>
      <w:r w:rsidR="00CC0B1E">
        <w:rPr>
          <w:rFonts w:ascii="Times New Roman" w:hAnsi="Times New Roman"/>
        </w:rPr>
        <w:t xml:space="preserve"> agenți (</w:t>
      </w:r>
      <w:r w:rsidR="00036ABE">
        <w:rPr>
          <w:rFonts w:ascii="Times New Roman" w:hAnsi="Times New Roman"/>
        </w:rPr>
        <w:t xml:space="preserve">la </w:t>
      </w:r>
      <w:r w:rsidR="009B7365">
        <w:rPr>
          <w:rFonts w:ascii="Times New Roman" w:hAnsi="Times New Roman"/>
        </w:rPr>
        <w:t>toate cele trei schimburi</w:t>
      </w:r>
      <w:r w:rsidR="00CC0B1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și în patrule mixte alături de agenții Poliției Municipiului Câmpina</w:t>
      </w:r>
      <w:r w:rsidR="00A4671E">
        <w:rPr>
          <w:rFonts w:ascii="Times New Roman" w:hAnsi="Times New Roman"/>
        </w:rPr>
        <w:t xml:space="preserve"> – Serviciul Ordine Publică/Serviciul Rutier</w:t>
      </w:r>
      <w:r>
        <w:rPr>
          <w:rFonts w:ascii="Times New Roman" w:hAnsi="Times New Roman"/>
        </w:rPr>
        <w:t>, participând</w:t>
      </w:r>
      <w:r w:rsidR="00A4671E">
        <w:rPr>
          <w:rFonts w:ascii="Times New Roman" w:hAnsi="Times New Roman"/>
        </w:rPr>
        <w:t xml:space="preserve"> la diverse acțiuni pe</w:t>
      </w:r>
      <w:r w:rsidR="00A25221">
        <w:rPr>
          <w:rFonts w:ascii="Times New Roman" w:hAnsi="Times New Roman"/>
        </w:rPr>
        <w:t xml:space="preserve"> </w:t>
      </w:r>
      <w:r w:rsidR="00CC0B1E">
        <w:rPr>
          <w:rFonts w:ascii="Times New Roman" w:hAnsi="Times New Roman"/>
        </w:rPr>
        <w:t>raza</w:t>
      </w:r>
      <w:r w:rsidR="00A4671E">
        <w:rPr>
          <w:rFonts w:ascii="Times New Roman" w:hAnsi="Times New Roman"/>
        </w:rPr>
        <w:t xml:space="preserve"> municipiului Câmpina.</w:t>
      </w:r>
      <w:r>
        <w:rPr>
          <w:rFonts w:ascii="Times New Roman" w:hAnsi="Times New Roman"/>
        </w:rPr>
        <w:t xml:space="preserve">  </w:t>
      </w:r>
    </w:p>
    <w:p w14:paraId="149B3EB5" w14:textId="77777777" w:rsidR="00213FD2" w:rsidRPr="004253FB" w:rsidRDefault="000225EC" w:rsidP="004253FB">
      <w:pPr>
        <w:spacing w:line="360" w:lineRule="auto"/>
        <w:jc w:val="both"/>
        <w:rPr>
          <w:rFonts w:ascii="Times New Roman" w:hAnsi="Times New Roman"/>
        </w:rPr>
      </w:pPr>
      <w:r w:rsidRPr="004253FB">
        <w:rPr>
          <w:rFonts w:ascii="Times New Roman" w:hAnsi="Times New Roman"/>
        </w:rPr>
        <w:tab/>
      </w:r>
      <w:r w:rsidRPr="004253FB">
        <w:rPr>
          <w:rFonts w:ascii="Times New Roman" w:hAnsi="Times New Roman"/>
          <w:lang w:val="en-US"/>
        </w:rPr>
        <w:tab/>
      </w:r>
    </w:p>
    <w:p w14:paraId="22C1685E" w14:textId="77777777" w:rsidR="00E566C8" w:rsidRDefault="00E566C8" w:rsidP="00E566C8">
      <w:pPr>
        <w:spacing w:line="276" w:lineRule="auto"/>
        <w:ind w:left="720"/>
        <w:jc w:val="center"/>
        <w:rPr>
          <w:rFonts w:ascii="Times New Roman" w:eastAsia="Calibri" w:hAnsi="Times New Roman"/>
          <w:b/>
          <w:lang w:val="en-US"/>
        </w:rPr>
      </w:pPr>
    </w:p>
    <w:p w14:paraId="70CDA3FB" w14:textId="77777777" w:rsidR="00F95000" w:rsidRPr="0048432A" w:rsidRDefault="002A50FD" w:rsidP="00213FD2">
      <w:pPr>
        <w:spacing w:line="36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lang w:val="en-US"/>
        </w:rPr>
        <w:tab/>
      </w:r>
      <w:r w:rsidR="0048432A">
        <w:rPr>
          <w:rFonts w:ascii="Times New Roman" w:eastAsia="Calibri" w:hAnsi="Times New Roman"/>
          <w:lang w:val="en-US"/>
        </w:rPr>
        <w:t xml:space="preserve"> </w:t>
      </w:r>
    </w:p>
    <w:p w14:paraId="1C18B91D" w14:textId="77777777" w:rsidR="004253FB" w:rsidRDefault="00F95000" w:rsidP="000E773D">
      <w:pPr>
        <w:spacing w:line="360" w:lineRule="auto"/>
        <w:ind w:left="720"/>
        <w:jc w:val="both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ab/>
      </w:r>
      <w:r w:rsidR="00C95C54">
        <w:rPr>
          <w:rFonts w:ascii="Times New Roman" w:eastAsia="Calibri" w:hAnsi="Times New Roman"/>
          <w:b/>
          <w:lang w:val="en-US"/>
        </w:rPr>
        <w:tab/>
      </w:r>
    </w:p>
    <w:sectPr w:rsidR="004253FB" w:rsidSect="005F5C57">
      <w:headerReference w:type="default" r:id="rId8"/>
      <w:pgSz w:w="12240" w:h="15840"/>
      <w:pgMar w:top="720" w:right="720" w:bottom="720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25C0" w14:textId="77777777" w:rsidR="00CA7438" w:rsidRDefault="00CA7438" w:rsidP="00EF1CD5">
      <w:r>
        <w:separator/>
      </w:r>
    </w:p>
  </w:endnote>
  <w:endnote w:type="continuationSeparator" w:id="0">
    <w:p w14:paraId="43FF3937" w14:textId="77777777" w:rsidR="00CA7438" w:rsidRDefault="00CA7438" w:rsidP="00EF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70BE" w14:textId="77777777" w:rsidR="00CA7438" w:rsidRDefault="00CA7438" w:rsidP="00EF1CD5">
      <w:r>
        <w:separator/>
      </w:r>
    </w:p>
  </w:footnote>
  <w:footnote w:type="continuationSeparator" w:id="0">
    <w:p w14:paraId="2D9631B8" w14:textId="77777777" w:rsidR="00CA7438" w:rsidRDefault="00CA7438" w:rsidP="00EF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7A13" w14:textId="77777777" w:rsidR="00B65C1E" w:rsidRPr="00B65C1E" w:rsidRDefault="00B65C1E" w:rsidP="00B65C1E">
    <w:pPr>
      <w:tabs>
        <w:tab w:val="center" w:pos="4680"/>
        <w:tab w:val="right" w:pos="9360"/>
      </w:tabs>
      <w:rPr>
        <w:rFonts w:ascii="Calibri" w:eastAsia="Calibri" w:hAnsi="Calibri"/>
        <w:noProof/>
        <w:sz w:val="22"/>
        <w:szCs w:val="22"/>
        <w:lang w:val="en-US"/>
      </w:rPr>
    </w:pPr>
    <w:r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4EC5B242" wp14:editId="11547EAC">
          <wp:extent cx="6638925" cy="800100"/>
          <wp:effectExtent l="0" t="0" r="9525" b="0"/>
          <wp:docPr id="1" name="Picture 1" descr="antetgif -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gif -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CF887" w14:textId="77777777" w:rsidR="00EF1CD5" w:rsidRDefault="00EF1CD5" w:rsidP="00EF1CD5">
    <w:pPr>
      <w:pStyle w:val="Header"/>
      <w:ind w:left="-270" w:hanging="9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63B9"/>
    <w:multiLevelType w:val="hybridMultilevel"/>
    <w:tmpl w:val="41C0F1C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C3E"/>
    <w:rsid w:val="00006829"/>
    <w:rsid w:val="00020826"/>
    <w:rsid w:val="000225EC"/>
    <w:rsid w:val="00035F0B"/>
    <w:rsid w:val="00036ABE"/>
    <w:rsid w:val="00042F89"/>
    <w:rsid w:val="00060420"/>
    <w:rsid w:val="0007608C"/>
    <w:rsid w:val="000939E4"/>
    <w:rsid w:val="000A109E"/>
    <w:rsid w:val="000A6BEA"/>
    <w:rsid w:val="000C429D"/>
    <w:rsid w:val="000D2C04"/>
    <w:rsid w:val="000E773D"/>
    <w:rsid w:val="000E7C46"/>
    <w:rsid w:val="000F085E"/>
    <w:rsid w:val="00105F24"/>
    <w:rsid w:val="00106962"/>
    <w:rsid w:val="00107DF4"/>
    <w:rsid w:val="00110905"/>
    <w:rsid w:val="0013046A"/>
    <w:rsid w:val="00134827"/>
    <w:rsid w:val="00136312"/>
    <w:rsid w:val="0015589E"/>
    <w:rsid w:val="001578C3"/>
    <w:rsid w:val="00171371"/>
    <w:rsid w:val="00182087"/>
    <w:rsid w:val="00184E98"/>
    <w:rsid w:val="001869B7"/>
    <w:rsid w:val="001B0104"/>
    <w:rsid w:val="001B02B2"/>
    <w:rsid w:val="001B18DE"/>
    <w:rsid w:val="001C2A8D"/>
    <w:rsid w:val="001C72B9"/>
    <w:rsid w:val="001C75F5"/>
    <w:rsid w:val="001D7885"/>
    <w:rsid w:val="001E421F"/>
    <w:rsid w:val="00206286"/>
    <w:rsid w:val="00213FD2"/>
    <w:rsid w:val="0022351D"/>
    <w:rsid w:val="00234DBC"/>
    <w:rsid w:val="00237840"/>
    <w:rsid w:val="00247702"/>
    <w:rsid w:val="00250EAB"/>
    <w:rsid w:val="00261581"/>
    <w:rsid w:val="002653FF"/>
    <w:rsid w:val="00287D7D"/>
    <w:rsid w:val="00292A19"/>
    <w:rsid w:val="002A0FE5"/>
    <w:rsid w:val="002A50FD"/>
    <w:rsid w:val="002B28B2"/>
    <w:rsid w:val="002C6744"/>
    <w:rsid w:val="002D3751"/>
    <w:rsid w:val="002F1C9C"/>
    <w:rsid w:val="002F22E1"/>
    <w:rsid w:val="002F7786"/>
    <w:rsid w:val="003056B5"/>
    <w:rsid w:val="00315859"/>
    <w:rsid w:val="00316A30"/>
    <w:rsid w:val="0032778E"/>
    <w:rsid w:val="0033083F"/>
    <w:rsid w:val="003557EF"/>
    <w:rsid w:val="003576A0"/>
    <w:rsid w:val="00362349"/>
    <w:rsid w:val="003718CD"/>
    <w:rsid w:val="00372391"/>
    <w:rsid w:val="003734E3"/>
    <w:rsid w:val="0037384D"/>
    <w:rsid w:val="00390ADE"/>
    <w:rsid w:val="003A1188"/>
    <w:rsid w:val="003E35E8"/>
    <w:rsid w:val="0042483A"/>
    <w:rsid w:val="004253FB"/>
    <w:rsid w:val="00444847"/>
    <w:rsid w:val="00454AE5"/>
    <w:rsid w:val="00455440"/>
    <w:rsid w:val="004747FC"/>
    <w:rsid w:val="00482A15"/>
    <w:rsid w:val="0048432A"/>
    <w:rsid w:val="004A231A"/>
    <w:rsid w:val="004B0C50"/>
    <w:rsid w:val="004B2510"/>
    <w:rsid w:val="004B31BD"/>
    <w:rsid w:val="004C0866"/>
    <w:rsid w:val="004C4555"/>
    <w:rsid w:val="004E6D23"/>
    <w:rsid w:val="00501CFD"/>
    <w:rsid w:val="00515A05"/>
    <w:rsid w:val="0053330A"/>
    <w:rsid w:val="00542DFC"/>
    <w:rsid w:val="00550575"/>
    <w:rsid w:val="005604D6"/>
    <w:rsid w:val="00580043"/>
    <w:rsid w:val="00583035"/>
    <w:rsid w:val="00592A75"/>
    <w:rsid w:val="00592ECE"/>
    <w:rsid w:val="005B439C"/>
    <w:rsid w:val="005C385D"/>
    <w:rsid w:val="005F28E1"/>
    <w:rsid w:val="005F57DC"/>
    <w:rsid w:val="005F5C57"/>
    <w:rsid w:val="005F77B3"/>
    <w:rsid w:val="00600042"/>
    <w:rsid w:val="00601433"/>
    <w:rsid w:val="00602EF9"/>
    <w:rsid w:val="006306A8"/>
    <w:rsid w:val="00635B06"/>
    <w:rsid w:val="00652D25"/>
    <w:rsid w:val="00657887"/>
    <w:rsid w:val="006B2F22"/>
    <w:rsid w:val="006C3E75"/>
    <w:rsid w:val="006E05BD"/>
    <w:rsid w:val="006F35DB"/>
    <w:rsid w:val="006F70BF"/>
    <w:rsid w:val="0070123A"/>
    <w:rsid w:val="007125B5"/>
    <w:rsid w:val="00737588"/>
    <w:rsid w:val="0075091D"/>
    <w:rsid w:val="00760F05"/>
    <w:rsid w:val="00775042"/>
    <w:rsid w:val="00786AC2"/>
    <w:rsid w:val="007A11E7"/>
    <w:rsid w:val="007A1A72"/>
    <w:rsid w:val="00825F39"/>
    <w:rsid w:val="008308F2"/>
    <w:rsid w:val="008372C5"/>
    <w:rsid w:val="00842693"/>
    <w:rsid w:val="00845783"/>
    <w:rsid w:val="0085675D"/>
    <w:rsid w:val="0086131A"/>
    <w:rsid w:val="00873EBC"/>
    <w:rsid w:val="0087698F"/>
    <w:rsid w:val="00880308"/>
    <w:rsid w:val="008A65BF"/>
    <w:rsid w:val="008B45BB"/>
    <w:rsid w:val="008B541C"/>
    <w:rsid w:val="008C783E"/>
    <w:rsid w:val="008E03F7"/>
    <w:rsid w:val="00942529"/>
    <w:rsid w:val="0095074A"/>
    <w:rsid w:val="00953A59"/>
    <w:rsid w:val="00971C3E"/>
    <w:rsid w:val="00972E88"/>
    <w:rsid w:val="0097581A"/>
    <w:rsid w:val="0098091D"/>
    <w:rsid w:val="00983C59"/>
    <w:rsid w:val="0098618A"/>
    <w:rsid w:val="00994062"/>
    <w:rsid w:val="009B330C"/>
    <w:rsid w:val="009B6AB8"/>
    <w:rsid w:val="009B7365"/>
    <w:rsid w:val="009C31EC"/>
    <w:rsid w:val="009C3DBD"/>
    <w:rsid w:val="009C703A"/>
    <w:rsid w:val="009D3C35"/>
    <w:rsid w:val="009D5FB0"/>
    <w:rsid w:val="009E2C63"/>
    <w:rsid w:val="00A11315"/>
    <w:rsid w:val="00A11C11"/>
    <w:rsid w:val="00A12BA6"/>
    <w:rsid w:val="00A1540B"/>
    <w:rsid w:val="00A25221"/>
    <w:rsid w:val="00A461D7"/>
    <w:rsid w:val="00A4671E"/>
    <w:rsid w:val="00A46CE1"/>
    <w:rsid w:val="00A506C8"/>
    <w:rsid w:val="00A845FE"/>
    <w:rsid w:val="00A9726B"/>
    <w:rsid w:val="00AB6AFC"/>
    <w:rsid w:val="00AB73AF"/>
    <w:rsid w:val="00AC44BB"/>
    <w:rsid w:val="00AE4455"/>
    <w:rsid w:val="00AF57A8"/>
    <w:rsid w:val="00B03A18"/>
    <w:rsid w:val="00B20AAF"/>
    <w:rsid w:val="00B31C10"/>
    <w:rsid w:val="00B32BCA"/>
    <w:rsid w:val="00B45802"/>
    <w:rsid w:val="00B65C1E"/>
    <w:rsid w:val="00B7075E"/>
    <w:rsid w:val="00B873E2"/>
    <w:rsid w:val="00B91D16"/>
    <w:rsid w:val="00BA30DF"/>
    <w:rsid w:val="00BA4688"/>
    <w:rsid w:val="00BB6710"/>
    <w:rsid w:val="00BD5AC9"/>
    <w:rsid w:val="00BE2856"/>
    <w:rsid w:val="00BE4194"/>
    <w:rsid w:val="00BF6A90"/>
    <w:rsid w:val="00BF7A8D"/>
    <w:rsid w:val="00C53868"/>
    <w:rsid w:val="00C550C2"/>
    <w:rsid w:val="00C75A59"/>
    <w:rsid w:val="00C83EA1"/>
    <w:rsid w:val="00C86ECF"/>
    <w:rsid w:val="00C95C54"/>
    <w:rsid w:val="00CA66CC"/>
    <w:rsid w:val="00CA7438"/>
    <w:rsid w:val="00CC0B1E"/>
    <w:rsid w:val="00CE6B32"/>
    <w:rsid w:val="00D07458"/>
    <w:rsid w:val="00D14EF0"/>
    <w:rsid w:val="00D15A1E"/>
    <w:rsid w:val="00D314B2"/>
    <w:rsid w:val="00D31896"/>
    <w:rsid w:val="00D6009D"/>
    <w:rsid w:val="00D61AA4"/>
    <w:rsid w:val="00D700A6"/>
    <w:rsid w:val="00D73CE9"/>
    <w:rsid w:val="00D75A02"/>
    <w:rsid w:val="00DB054A"/>
    <w:rsid w:val="00DE61CC"/>
    <w:rsid w:val="00E11474"/>
    <w:rsid w:val="00E134B3"/>
    <w:rsid w:val="00E309E4"/>
    <w:rsid w:val="00E315BF"/>
    <w:rsid w:val="00E42E41"/>
    <w:rsid w:val="00E44B15"/>
    <w:rsid w:val="00E47D22"/>
    <w:rsid w:val="00E53AC1"/>
    <w:rsid w:val="00E566C8"/>
    <w:rsid w:val="00E60F11"/>
    <w:rsid w:val="00E610CC"/>
    <w:rsid w:val="00E7679D"/>
    <w:rsid w:val="00E82494"/>
    <w:rsid w:val="00E85FAC"/>
    <w:rsid w:val="00E95C14"/>
    <w:rsid w:val="00EA19FC"/>
    <w:rsid w:val="00EA5CC9"/>
    <w:rsid w:val="00EB27C1"/>
    <w:rsid w:val="00EB3576"/>
    <w:rsid w:val="00EB48DB"/>
    <w:rsid w:val="00EC1F9F"/>
    <w:rsid w:val="00ED1ABD"/>
    <w:rsid w:val="00EF1CD5"/>
    <w:rsid w:val="00EF2B25"/>
    <w:rsid w:val="00F10CEA"/>
    <w:rsid w:val="00F22A56"/>
    <w:rsid w:val="00F25353"/>
    <w:rsid w:val="00F271BB"/>
    <w:rsid w:val="00F54F4F"/>
    <w:rsid w:val="00F55364"/>
    <w:rsid w:val="00F64F95"/>
    <w:rsid w:val="00F65822"/>
    <w:rsid w:val="00F83036"/>
    <w:rsid w:val="00F9308F"/>
    <w:rsid w:val="00F95000"/>
    <w:rsid w:val="00FA3B02"/>
    <w:rsid w:val="00FB1A20"/>
    <w:rsid w:val="00FD3043"/>
    <w:rsid w:val="00FD4F80"/>
    <w:rsid w:val="00FE1981"/>
    <w:rsid w:val="00FE278C"/>
    <w:rsid w:val="00FE7309"/>
    <w:rsid w:val="00FF09D8"/>
    <w:rsid w:val="00FF4173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285A0"/>
  <w15:docId w15:val="{599AA073-C653-4CC9-A73B-91689679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71C3E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unhideWhenUsed/>
    <w:rsid w:val="00971C3E"/>
    <w:pPr>
      <w:tabs>
        <w:tab w:val="center" w:pos="4320"/>
        <w:tab w:val="right" w:pos="8640"/>
      </w:tabs>
    </w:pPr>
    <w:rPr>
      <w:rFonts w:cs="Arial"/>
    </w:rPr>
  </w:style>
  <w:style w:type="character" w:customStyle="1" w:styleId="HeaderChar">
    <w:name w:val="Header Char"/>
    <w:basedOn w:val="DefaultParagraphFont"/>
    <w:uiPriority w:val="99"/>
    <w:rsid w:val="00971C3E"/>
    <w:rPr>
      <w:rFonts w:ascii="Arial" w:eastAsia="Times New Roman" w:hAnsi="Arial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971C3E"/>
    <w:pPr>
      <w:spacing w:after="0" w:line="240" w:lineRule="auto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HeaderChar1">
    <w:name w:val="Header Char1"/>
    <w:basedOn w:val="DefaultParagraphFont"/>
    <w:link w:val="Header"/>
    <w:locked/>
    <w:rsid w:val="00971C3E"/>
    <w:rPr>
      <w:rFonts w:ascii="Arial" w:eastAsia="Times New Roman" w:hAnsi="Arial" w:cs="Arial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3E"/>
    <w:rPr>
      <w:rFonts w:ascii="Tahoma" w:eastAsia="Times New Roman" w:hAnsi="Tahoma" w:cs="Tahoma"/>
      <w:sz w:val="16"/>
      <w:szCs w:val="16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F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CD5"/>
    <w:rPr>
      <w:rFonts w:ascii="Arial" w:eastAsia="Times New Roman" w:hAnsi="Arial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59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comunitara@primariacampin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694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Dispecer</dc:creator>
  <cp:lastModifiedBy>Andreea Dedu</cp:lastModifiedBy>
  <cp:revision>159</cp:revision>
  <cp:lastPrinted>2021-07-16T07:22:00Z</cp:lastPrinted>
  <dcterms:created xsi:type="dcterms:W3CDTF">2018-10-16T08:19:00Z</dcterms:created>
  <dcterms:modified xsi:type="dcterms:W3CDTF">2021-07-16T12:01:00Z</dcterms:modified>
</cp:coreProperties>
</file>